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425CD" w14:textId="77777777" w:rsidR="00B2642C" w:rsidRDefault="00C63D43" w:rsidP="00C63D43">
      <w:pPr>
        <w:pStyle w:val="Title"/>
        <w:rPr>
          <w:noProof/>
        </w:rPr>
      </w:pPr>
      <w:bookmarkStart w:id="0" w:name="_Toc306628804"/>
      <w:r w:rsidRPr="008C6085">
        <w:rPr>
          <w:rFonts w:asciiTheme="minorHAnsi" w:eastAsia="Times New Roman" w:hAnsiTheme="minorHAnsi" w:cstheme="minorHAnsi"/>
          <w:noProof/>
        </w:rPr>
        <w:drawing>
          <wp:anchor distT="0" distB="0" distL="114300" distR="114300" simplePos="0" relativeHeight="251658240" behindDoc="1" locked="0" layoutInCell="0" allowOverlap="0" wp14:anchorId="54376DA9" wp14:editId="46971042">
            <wp:simplePos x="0" y="0"/>
            <wp:positionH relativeFrom="margin">
              <wp:align>right</wp:align>
            </wp:positionH>
            <wp:positionV relativeFrom="margin">
              <wp:posOffset>-389110</wp:posOffset>
            </wp:positionV>
            <wp:extent cx="5943600" cy="7961376"/>
            <wp:effectExtent l="0" t="0" r="0" b="1905"/>
            <wp:wrapNone/>
            <wp:docPr id="11" name="Picture 11" descr="Description: logo treatm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Description: logo treatment.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7961376"/>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53A00A4" w14:textId="31D22D64" w:rsidR="00C63D43" w:rsidRDefault="00C63D43" w:rsidP="00F40CF0">
      <w:pPr>
        <w:pStyle w:val="Title"/>
        <w:ind w:firstLine="720"/>
        <w:jc w:val="center"/>
        <w:rPr>
          <w:rFonts w:eastAsia="Times New Roman"/>
          <w:noProof/>
        </w:rPr>
      </w:pPr>
      <w:r>
        <w:rPr>
          <w:noProof/>
        </w:rPr>
        <w:drawing>
          <wp:inline distT="0" distB="0" distL="0" distR="0" wp14:anchorId="68E01F8F" wp14:editId="3BAAD58E">
            <wp:extent cx="1095375" cy="1104900"/>
            <wp:effectExtent l="0" t="0" r="9525" b="0"/>
            <wp:docPr id="1" name="Picture 1" descr="Registry Pl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gistry Plus"/>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95375" cy="1104900"/>
                    </a:xfrm>
                    <a:prstGeom prst="rect">
                      <a:avLst/>
                    </a:prstGeom>
                    <a:noFill/>
                    <a:ln>
                      <a:noFill/>
                    </a:ln>
                  </pic:spPr>
                </pic:pic>
              </a:graphicData>
            </a:graphic>
          </wp:inline>
        </w:drawing>
      </w:r>
    </w:p>
    <w:p w14:paraId="44C4FD55" w14:textId="77777777" w:rsidR="00C63D43" w:rsidRDefault="00C63D43" w:rsidP="00C63D43">
      <w:pPr>
        <w:pStyle w:val="Title"/>
        <w:rPr>
          <w:rFonts w:asciiTheme="minorHAnsi" w:eastAsia="Times New Roman" w:hAnsiTheme="minorHAnsi" w:cstheme="minorHAnsi"/>
          <w:noProof/>
        </w:rPr>
      </w:pPr>
    </w:p>
    <w:p w14:paraId="1D2A28A0" w14:textId="3B3FE0C2" w:rsidR="00C63D43" w:rsidRDefault="00C63D43" w:rsidP="00F40CF0">
      <w:pPr>
        <w:pStyle w:val="Title"/>
        <w:jc w:val="center"/>
        <w:rPr>
          <w:rFonts w:eastAsia="Times New Roman"/>
          <w:noProof/>
        </w:rPr>
      </w:pPr>
      <w:r w:rsidRPr="008C6085">
        <w:rPr>
          <w:rFonts w:asciiTheme="minorHAnsi" w:eastAsia="Times New Roman" w:hAnsiTheme="minorHAnsi" w:cstheme="minorHAnsi"/>
          <w:noProof/>
        </w:rPr>
        <w:t>Web Plus Admin</w:t>
      </w:r>
      <w:r w:rsidR="003D0AC8">
        <w:rPr>
          <w:rFonts w:asciiTheme="minorHAnsi" w:eastAsia="Times New Roman" w:hAnsiTheme="minorHAnsi" w:cstheme="minorHAnsi"/>
          <w:noProof/>
        </w:rPr>
        <w:t>istration</w:t>
      </w:r>
      <w:r w:rsidRPr="008C6085">
        <w:rPr>
          <w:rFonts w:asciiTheme="minorHAnsi" w:eastAsia="Times New Roman" w:hAnsiTheme="minorHAnsi" w:cstheme="minorHAnsi"/>
          <w:noProof/>
        </w:rPr>
        <w:t xml:space="preserve"> Tool</w:t>
      </w:r>
    </w:p>
    <w:p w14:paraId="1B3E0DE2" w14:textId="3A9335F3" w:rsidR="00C63D43" w:rsidRDefault="00C63D43" w:rsidP="00F40CF0">
      <w:pPr>
        <w:pStyle w:val="Title"/>
        <w:jc w:val="center"/>
        <w:rPr>
          <w:rFonts w:eastAsia="Times New Roman"/>
          <w:noProof/>
        </w:rPr>
      </w:pPr>
      <w:r w:rsidRPr="008C6085">
        <w:rPr>
          <w:rFonts w:asciiTheme="minorHAnsi" w:eastAsia="Times New Roman" w:hAnsiTheme="minorHAnsi" w:cstheme="minorHAnsi"/>
          <w:noProof/>
        </w:rPr>
        <w:t>User</w:t>
      </w:r>
      <w:r w:rsidR="003D0AC8">
        <w:rPr>
          <w:rFonts w:asciiTheme="minorHAnsi" w:eastAsia="Times New Roman" w:hAnsiTheme="minorHAnsi" w:cstheme="minorHAnsi"/>
          <w:noProof/>
        </w:rPr>
        <w:t>’s</w:t>
      </w:r>
      <w:r w:rsidRPr="008C6085">
        <w:rPr>
          <w:rFonts w:asciiTheme="minorHAnsi" w:eastAsia="Times New Roman" w:hAnsiTheme="minorHAnsi" w:cstheme="minorHAnsi"/>
          <w:noProof/>
        </w:rPr>
        <w:t xml:space="preserve"> Manual</w:t>
      </w:r>
    </w:p>
    <w:p w14:paraId="4306F3F5" w14:textId="168807E5" w:rsidR="00C63D43" w:rsidRPr="008C6085" w:rsidRDefault="009C4405" w:rsidP="00F40CF0">
      <w:pPr>
        <w:pStyle w:val="Title"/>
        <w:jc w:val="center"/>
        <w:rPr>
          <w:rFonts w:eastAsia="Times New Roman"/>
          <w:noProof/>
        </w:rPr>
      </w:pPr>
      <w:r>
        <w:rPr>
          <w:rFonts w:asciiTheme="minorHAnsi" w:eastAsia="Times New Roman" w:hAnsiTheme="minorHAnsi" w:cstheme="minorHAnsi"/>
          <w:noProof/>
        </w:rPr>
        <w:t>February</w:t>
      </w:r>
      <w:r w:rsidR="00F708CA">
        <w:rPr>
          <w:rFonts w:asciiTheme="minorHAnsi" w:eastAsia="Times New Roman" w:hAnsiTheme="minorHAnsi" w:cstheme="minorHAnsi"/>
          <w:noProof/>
        </w:rPr>
        <w:t xml:space="preserve"> 202</w:t>
      </w:r>
      <w:r w:rsidR="0098244C">
        <w:rPr>
          <w:rFonts w:asciiTheme="minorHAnsi" w:eastAsia="Times New Roman" w:hAnsiTheme="minorHAnsi" w:cstheme="minorHAnsi"/>
          <w:noProof/>
        </w:rPr>
        <w:t>2</w:t>
      </w:r>
    </w:p>
    <w:p w14:paraId="55E716C4" w14:textId="77777777" w:rsidR="00C63D43" w:rsidRDefault="00C63D43" w:rsidP="00C63D43">
      <w:pPr>
        <w:spacing w:line="240" w:lineRule="auto"/>
      </w:pPr>
    </w:p>
    <w:p w14:paraId="37E237A4" w14:textId="77777777" w:rsidR="00C63D43" w:rsidRDefault="00C63D43" w:rsidP="00C63D43">
      <w:pPr>
        <w:spacing w:line="240" w:lineRule="auto"/>
      </w:pPr>
    </w:p>
    <w:p w14:paraId="6ED72152" w14:textId="12077FE0" w:rsidR="00C63D43" w:rsidRDefault="00C63D43" w:rsidP="00F40CF0">
      <w:pPr>
        <w:spacing w:line="240" w:lineRule="auto"/>
        <w:ind w:firstLine="720"/>
      </w:pPr>
      <w:r>
        <w:t>Centers for Disease Control and Prevention</w:t>
      </w:r>
    </w:p>
    <w:p w14:paraId="01E1A2DE" w14:textId="2E27FE90" w:rsidR="00C63D43" w:rsidRDefault="00C63D43" w:rsidP="000328CB">
      <w:pPr>
        <w:spacing w:line="240" w:lineRule="auto"/>
        <w:ind w:firstLine="720"/>
      </w:pPr>
      <w:r>
        <w:t>National Center for Chronic Disease Prevention and Health Promotion</w:t>
      </w:r>
    </w:p>
    <w:p w14:paraId="4F5DAB02" w14:textId="18F7888F" w:rsidR="00C63D43" w:rsidRDefault="00C63D43" w:rsidP="000328CB">
      <w:pPr>
        <w:spacing w:line="240" w:lineRule="auto"/>
        <w:ind w:firstLine="720"/>
      </w:pPr>
      <w:r>
        <w:t>Division of Cancer Prevention and Control</w:t>
      </w:r>
    </w:p>
    <w:p w14:paraId="6B3E8946" w14:textId="277EF058" w:rsidR="00C63D43" w:rsidRDefault="00C63D43" w:rsidP="000328CB">
      <w:pPr>
        <w:spacing w:line="240" w:lineRule="auto"/>
        <w:ind w:firstLine="720"/>
      </w:pPr>
      <w:r>
        <w:t>National Program of Cancer Registries</w:t>
      </w:r>
    </w:p>
    <w:p w14:paraId="4BD71BE9" w14:textId="54A2FBA0" w:rsidR="00C63D43" w:rsidRDefault="00C63D43" w:rsidP="000328CB">
      <w:pPr>
        <w:spacing w:line="240" w:lineRule="auto"/>
        <w:ind w:firstLine="720"/>
      </w:pPr>
      <w:r>
        <w:t>Registry Plus Software for Cancer Registries</w:t>
      </w:r>
    </w:p>
    <w:p w14:paraId="0B9C03DE" w14:textId="195997F7" w:rsidR="00C63D43" w:rsidRPr="008C6085" w:rsidRDefault="00C63D43" w:rsidP="000328CB">
      <w:pPr>
        <w:spacing w:line="240" w:lineRule="auto"/>
        <w:ind w:firstLine="720"/>
      </w:pPr>
      <w:r>
        <w:t xml:space="preserve">Version </w:t>
      </w:r>
      <w:r w:rsidR="0098244C">
        <w:t>6</w:t>
      </w:r>
      <w:r>
        <w:t>.</w:t>
      </w:r>
      <w:r w:rsidR="00303FB0">
        <w:t>0</w:t>
      </w:r>
    </w:p>
    <w:p w14:paraId="63F1E797" w14:textId="77777777" w:rsidR="00C63D43" w:rsidRDefault="00C63D43" w:rsidP="00C63D43">
      <w:pPr>
        <w:pStyle w:val="Title"/>
        <w:rPr>
          <w:rFonts w:eastAsia="Times New Roman"/>
          <w:noProof/>
        </w:rPr>
      </w:pPr>
    </w:p>
    <w:p w14:paraId="4D6F2202" w14:textId="0D5EBDC7" w:rsidR="008A4325" w:rsidRPr="003D0AC8" w:rsidRDefault="008A4325" w:rsidP="00C63D43">
      <w:pPr>
        <w:pStyle w:val="Title"/>
        <w:rPr>
          <w:rFonts w:asciiTheme="minorHAnsi" w:eastAsia="Times New Roman" w:hAnsiTheme="minorHAnsi" w:cstheme="minorHAnsi"/>
          <w:sz w:val="22"/>
          <w:szCs w:val="22"/>
        </w:rPr>
      </w:pPr>
      <w:r>
        <w:rPr>
          <w:rFonts w:eastAsia="Times New Roman"/>
        </w:rPr>
        <w:br w:type="page"/>
      </w:r>
    </w:p>
    <w:sdt>
      <w:sdtPr>
        <w:rPr>
          <w:rFonts w:asciiTheme="minorHAnsi" w:eastAsiaTheme="minorHAnsi" w:hAnsiTheme="minorHAnsi" w:cstheme="minorBidi"/>
          <w:color w:val="auto"/>
          <w:sz w:val="22"/>
          <w:szCs w:val="22"/>
        </w:rPr>
        <w:id w:val="1713386747"/>
        <w:docPartObj>
          <w:docPartGallery w:val="Table of Contents"/>
          <w:docPartUnique/>
        </w:docPartObj>
      </w:sdtPr>
      <w:sdtEndPr>
        <w:rPr>
          <w:b/>
          <w:bCs/>
          <w:noProof/>
        </w:rPr>
      </w:sdtEndPr>
      <w:sdtContent>
        <w:p w14:paraId="5A0D3911" w14:textId="55CFB1C3" w:rsidR="000C5BB3" w:rsidRDefault="000C5BB3">
          <w:pPr>
            <w:pStyle w:val="TOCHeading"/>
          </w:pPr>
          <w:r>
            <w:t>Table of Contents</w:t>
          </w:r>
        </w:p>
        <w:p w14:paraId="1BE3587D" w14:textId="77777777" w:rsidR="000C5BB3" w:rsidRPr="000C5BB3" w:rsidRDefault="000C5BB3" w:rsidP="000C5BB3"/>
        <w:p w14:paraId="34E9BCF7" w14:textId="4305FDD3" w:rsidR="009C4405" w:rsidRDefault="000C5BB3">
          <w:pPr>
            <w:pStyle w:val="TOC1"/>
            <w:tabs>
              <w:tab w:val="right" w:leader="dot" w:pos="9350"/>
            </w:tabs>
            <w:rPr>
              <w:rFonts w:eastAsiaTheme="minorEastAsia"/>
              <w:noProof/>
            </w:rPr>
          </w:pPr>
          <w:r>
            <w:rPr>
              <w:rFonts w:ascii="Times New Roman" w:hAnsi="Times New Roman" w:cs="Times New Roman"/>
              <w:sz w:val="24"/>
              <w:szCs w:val="24"/>
            </w:rPr>
            <w:fldChar w:fldCharType="begin"/>
          </w:r>
          <w:r w:rsidRPr="000C5BB3">
            <w:rPr>
              <w:rFonts w:ascii="Times New Roman" w:hAnsi="Times New Roman" w:cs="Times New Roman"/>
              <w:sz w:val="24"/>
              <w:szCs w:val="24"/>
            </w:rPr>
            <w:instrText xml:space="preserve"> TOC \o "1-3" \h \z \u </w:instrText>
          </w:r>
          <w:r>
            <w:rPr>
              <w:rFonts w:ascii="Times New Roman" w:hAnsi="Times New Roman" w:cs="Times New Roman"/>
              <w:sz w:val="24"/>
              <w:szCs w:val="24"/>
            </w:rPr>
            <w:fldChar w:fldCharType="separate"/>
          </w:r>
          <w:hyperlink w:anchor="_Toc94877239" w:history="1">
            <w:r w:rsidR="009C4405" w:rsidRPr="00170823">
              <w:rPr>
                <w:rStyle w:val="Hyperlink"/>
                <w:rFonts w:eastAsia="Times New Roman"/>
                <w:noProof/>
              </w:rPr>
              <w:t>Overview</w:t>
            </w:r>
            <w:r w:rsidR="009C4405">
              <w:rPr>
                <w:noProof/>
                <w:webHidden/>
              </w:rPr>
              <w:tab/>
            </w:r>
            <w:r w:rsidR="009C4405">
              <w:rPr>
                <w:noProof/>
                <w:webHidden/>
              </w:rPr>
              <w:fldChar w:fldCharType="begin"/>
            </w:r>
            <w:r w:rsidR="009C4405">
              <w:rPr>
                <w:noProof/>
                <w:webHidden/>
              </w:rPr>
              <w:instrText xml:space="preserve"> PAGEREF _Toc94877239 \h </w:instrText>
            </w:r>
            <w:r w:rsidR="009C4405">
              <w:rPr>
                <w:noProof/>
                <w:webHidden/>
              </w:rPr>
            </w:r>
            <w:r w:rsidR="009C4405">
              <w:rPr>
                <w:noProof/>
                <w:webHidden/>
              </w:rPr>
              <w:fldChar w:fldCharType="separate"/>
            </w:r>
            <w:r w:rsidR="009C4405">
              <w:rPr>
                <w:noProof/>
                <w:webHidden/>
              </w:rPr>
              <w:t>3</w:t>
            </w:r>
            <w:r w:rsidR="009C4405">
              <w:rPr>
                <w:noProof/>
                <w:webHidden/>
              </w:rPr>
              <w:fldChar w:fldCharType="end"/>
            </w:r>
          </w:hyperlink>
        </w:p>
        <w:p w14:paraId="060329B9" w14:textId="027EA10A" w:rsidR="009C4405" w:rsidRDefault="009C4405">
          <w:pPr>
            <w:pStyle w:val="TOC1"/>
            <w:tabs>
              <w:tab w:val="right" w:leader="dot" w:pos="9350"/>
            </w:tabs>
            <w:rPr>
              <w:rFonts w:eastAsiaTheme="minorEastAsia"/>
              <w:noProof/>
            </w:rPr>
          </w:pPr>
          <w:hyperlink w:anchor="_Toc94877240" w:history="1">
            <w:r w:rsidRPr="00170823">
              <w:rPr>
                <w:rStyle w:val="Hyperlink"/>
                <w:noProof/>
                <w:shd w:val="clear" w:color="auto" w:fill="FFFFFF"/>
              </w:rPr>
              <w:t>Prerequisites to use the Administration Tool</w:t>
            </w:r>
            <w:r>
              <w:rPr>
                <w:noProof/>
                <w:webHidden/>
              </w:rPr>
              <w:tab/>
            </w:r>
            <w:r>
              <w:rPr>
                <w:noProof/>
                <w:webHidden/>
              </w:rPr>
              <w:fldChar w:fldCharType="begin"/>
            </w:r>
            <w:r>
              <w:rPr>
                <w:noProof/>
                <w:webHidden/>
              </w:rPr>
              <w:instrText xml:space="preserve"> PAGEREF _Toc94877240 \h </w:instrText>
            </w:r>
            <w:r>
              <w:rPr>
                <w:noProof/>
                <w:webHidden/>
              </w:rPr>
            </w:r>
            <w:r>
              <w:rPr>
                <w:noProof/>
                <w:webHidden/>
              </w:rPr>
              <w:fldChar w:fldCharType="separate"/>
            </w:r>
            <w:r>
              <w:rPr>
                <w:noProof/>
                <w:webHidden/>
              </w:rPr>
              <w:t>3</w:t>
            </w:r>
            <w:r>
              <w:rPr>
                <w:noProof/>
                <w:webHidden/>
              </w:rPr>
              <w:fldChar w:fldCharType="end"/>
            </w:r>
          </w:hyperlink>
        </w:p>
        <w:p w14:paraId="42645774" w14:textId="6AE50577" w:rsidR="009C4405" w:rsidRDefault="009C4405">
          <w:pPr>
            <w:pStyle w:val="TOC1"/>
            <w:tabs>
              <w:tab w:val="right" w:leader="dot" w:pos="9350"/>
            </w:tabs>
            <w:rPr>
              <w:rFonts w:eastAsiaTheme="minorEastAsia"/>
              <w:noProof/>
            </w:rPr>
          </w:pPr>
          <w:hyperlink w:anchor="_Toc94877241" w:history="1">
            <w:r w:rsidRPr="00170823">
              <w:rPr>
                <w:rStyle w:val="Hyperlink"/>
                <w:rFonts w:eastAsia="Times New Roman"/>
                <w:noProof/>
              </w:rPr>
              <w:t>Installing the Web Plus Administration Tool</w:t>
            </w:r>
            <w:r>
              <w:rPr>
                <w:noProof/>
                <w:webHidden/>
              </w:rPr>
              <w:tab/>
            </w:r>
            <w:r>
              <w:rPr>
                <w:noProof/>
                <w:webHidden/>
              </w:rPr>
              <w:fldChar w:fldCharType="begin"/>
            </w:r>
            <w:r>
              <w:rPr>
                <w:noProof/>
                <w:webHidden/>
              </w:rPr>
              <w:instrText xml:space="preserve"> PAGEREF _Toc94877241 \h </w:instrText>
            </w:r>
            <w:r>
              <w:rPr>
                <w:noProof/>
                <w:webHidden/>
              </w:rPr>
            </w:r>
            <w:r>
              <w:rPr>
                <w:noProof/>
                <w:webHidden/>
              </w:rPr>
              <w:fldChar w:fldCharType="separate"/>
            </w:r>
            <w:r>
              <w:rPr>
                <w:noProof/>
                <w:webHidden/>
              </w:rPr>
              <w:t>4</w:t>
            </w:r>
            <w:r>
              <w:rPr>
                <w:noProof/>
                <w:webHidden/>
              </w:rPr>
              <w:fldChar w:fldCharType="end"/>
            </w:r>
          </w:hyperlink>
        </w:p>
        <w:p w14:paraId="1E7BCE4A" w14:textId="235A7202" w:rsidR="009C4405" w:rsidRDefault="009C4405">
          <w:pPr>
            <w:pStyle w:val="TOC1"/>
            <w:tabs>
              <w:tab w:val="right" w:leader="dot" w:pos="9350"/>
            </w:tabs>
            <w:rPr>
              <w:rFonts w:eastAsiaTheme="minorEastAsia"/>
              <w:noProof/>
            </w:rPr>
          </w:pPr>
          <w:hyperlink w:anchor="_Toc94877242" w:history="1">
            <w:r w:rsidRPr="00170823">
              <w:rPr>
                <w:rStyle w:val="Hyperlink"/>
                <w:rFonts w:eastAsia="Times New Roman"/>
                <w:noProof/>
              </w:rPr>
              <w:t>Logging In to the Web Plus Administration Tool</w:t>
            </w:r>
            <w:r>
              <w:rPr>
                <w:noProof/>
                <w:webHidden/>
              </w:rPr>
              <w:tab/>
            </w:r>
            <w:r>
              <w:rPr>
                <w:noProof/>
                <w:webHidden/>
              </w:rPr>
              <w:fldChar w:fldCharType="begin"/>
            </w:r>
            <w:r>
              <w:rPr>
                <w:noProof/>
                <w:webHidden/>
              </w:rPr>
              <w:instrText xml:space="preserve"> PAGEREF _Toc94877242 \h </w:instrText>
            </w:r>
            <w:r>
              <w:rPr>
                <w:noProof/>
                <w:webHidden/>
              </w:rPr>
            </w:r>
            <w:r>
              <w:rPr>
                <w:noProof/>
                <w:webHidden/>
              </w:rPr>
              <w:fldChar w:fldCharType="separate"/>
            </w:r>
            <w:r>
              <w:rPr>
                <w:noProof/>
                <w:webHidden/>
              </w:rPr>
              <w:t>4</w:t>
            </w:r>
            <w:r>
              <w:rPr>
                <w:noProof/>
                <w:webHidden/>
              </w:rPr>
              <w:fldChar w:fldCharType="end"/>
            </w:r>
          </w:hyperlink>
        </w:p>
        <w:p w14:paraId="0EA5BBDC" w14:textId="6C58D7F4" w:rsidR="009C4405" w:rsidRDefault="009C4405">
          <w:pPr>
            <w:pStyle w:val="TOC1"/>
            <w:tabs>
              <w:tab w:val="right" w:leader="dot" w:pos="9350"/>
            </w:tabs>
            <w:rPr>
              <w:rFonts w:eastAsiaTheme="minorEastAsia"/>
              <w:noProof/>
            </w:rPr>
          </w:pPr>
          <w:hyperlink w:anchor="_Toc94877243" w:history="1">
            <w:r w:rsidRPr="00170823">
              <w:rPr>
                <w:rStyle w:val="Hyperlink"/>
                <w:rFonts w:eastAsia="Times New Roman"/>
                <w:noProof/>
              </w:rPr>
              <w:t>Encrypting the Connection String</w:t>
            </w:r>
            <w:r>
              <w:rPr>
                <w:noProof/>
                <w:webHidden/>
              </w:rPr>
              <w:tab/>
            </w:r>
            <w:r>
              <w:rPr>
                <w:noProof/>
                <w:webHidden/>
              </w:rPr>
              <w:fldChar w:fldCharType="begin"/>
            </w:r>
            <w:r>
              <w:rPr>
                <w:noProof/>
                <w:webHidden/>
              </w:rPr>
              <w:instrText xml:space="preserve"> PAGEREF _Toc94877243 \h </w:instrText>
            </w:r>
            <w:r>
              <w:rPr>
                <w:noProof/>
                <w:webHidden/>
              </w:rPr>
            </w:r>
            <w:r>
              <w:rPr>
                <w:noProof/>
                <w:webHidden/>
              </w:rPr>
              <w:fldChar w:fldCharType="separate"/>
            </w:r>
            <w:r>
              <w:rPr>
                <w:noProof/>
                <w:webHidden/>
              </w:rPr>
              <w:t>6</w:t>
            </w:r>
            <w:r>
              <w:rPr>
                <w:noProof/>
                <w:webHidden/>
              </w:rPr>
              <w:fldChar w:fldCharType="end"/>
            </w:r>
          </w:hyperlink>
        </w:p>
        <w:p w14:paraId="0724ABA3" w14:textId="57946451" w:rsidR="009C4405" w:rsidRDefault="009C4405">
          <w:pPr>
            <w:pStyle w:val="TOC1"/>
            <w:tabs>
              <w:tab w:val="right" w:leader="dot" w:pos="9350"/>
            </w:tabs>
            <w:rPr>
              <w:rFonts w:eastAsiaTheme="minorEastAsia"/>
              <w:noProof/>
            </w:rPr>
          </w:pPr>
          <w:hyperlink w:anchor="_Toc94877244" w:history="1">
            <w:r w:rsidRPr="00170823">
              <w:rPr>
                <w:rStyle w:val="Hyperlink"/>
                <w:rFonts w:eastAsia="Times New Roman"/>
                <w:noProof/>
              </w:rPr>
              <w:t>Exporting Abstracts out of Web Plus</w:t>
            </w:r>
            <w:r>
              <w:rPr>
                <w:noProof/>
                <w:webHidden/>
              </w:rPr>
              <w:tab/>
            </w:r>
            <w:r>
              <w:rPr>
                <w:noProof/>
                <w:webHidden/>
              </w:rPr>
              <w:fldChar w:fldCharType="begin"/>
            </w:r>
            <w:r>
              <w:rPr>
                <w:noProof/>
                <w:webHidden/>
              </w:rPr>
              <w:instrText xml:space="preserve"> PAGEREF _Toc94877244 \h </w:instrText>
            </w:r>
            <w:r>
              <w:rPr>
                <w:noProof/>
                <w:webHidden/>
              </w:rPr>
            </w:r>
            <w:r>
              <w:rPr>
                <w:noProof/>
                <w:webHidden/>
              </w:rPr>
              <w:fldChar w:fldCharType="separate"/>
            </w:r>
            <w:r>
              <w:rPr>
                <w:noProof/>
                <w:webHidden/>
              </w:rPr>
              <w:t>7</w:t>
            </w:r>
            <w:r>
              <w:rPr>
                <w:noProof/>
                <w:webHidden/>
              </w:rPr>
              <w:fldChar w:fldCharType="end"/>
            </w:r>
          </w:hyperlink>
        </w:p>
        <w:p w14:paraId="24D92EFC" w14:textId="4B1F4145" w:rsidR="009C4405" w:rsidRDefault="009C4405">
          <w:pPr>
            <w:pStyle w:val="TOC1"/>
            <w:tabs>
              <w:tab w:val="right" w:leader="dot" w:pos="9350"/>
            </w:tabs>
            <w:rPr>
              <w:rFonts w:eastAsiaTheme="minorEastAsia"/>
              <w:noProof/>
            </w:rPr>
          </w:pPr>
          <w:hyperlink w:anchor="_Toc94877245" w:history="1">
            <w:r w:rsidRPr="00170823">
              <w:rPr>
                <w:rStyle w:val="Hyperlink"/>
                <w:rFonts w:eastAsia="Times New Roman"/>
                <w:noProof/>
              </w:rPr>
              <w:t>Exporting Uploaded Files</w:t>
            </w:r>
            <w:r>
              <w:rPr>
                <w:noProof/>
                <w:webHidden/>
              </w:rPr>
              <w:tab/>
            </w:r>
            <w:r>
              <w:rPr>
                <w:noProof/>
                <w:webHidden/>
              </w:rPr>
              <w:fldChar w:fldCharType="begin"/>
            </w:r>
            <w:r>
              <w:rPr>
                <w:noProof/>
                <w:webHidden/>
              </w:rPr>
              <w:instrText xml:space="preserve"> PAGEREF _Toc94877245 \h </w:instrText>
            </w:r>
            <w:r>
              <w:rPr>
                <w:noProof/>
                <w:webHidden/>
              </w:rPr>
            </w:r>
            <w:r>
              <w:rPr>
                <w:noProof/>
                <w:webHidden/>
              </w:rPr>
              <w:fldChar w:fldCharType="separate"/>
            </w:r>
            <w:r>
              <w:rPr>
                <w:noProof/>
                <w:webHidden/>
              </w:rPr>
              <w:t>11</w:t>
            </w:r>
            <w:r>
              <w:rPr>
                <w:noProof/>
                <w:webHidden/>
              </w:rPr>
              <w:fldChar w:fldCharType="end"/>
            </w:r>
          </w:hyperlink>
        </w:p>
        <w:p w14:paraId="3AEC37D0" w14:textId="5F8C60AF" w:rsidR="009C4405" w:rsidRDefault="009C4405">
          <w:pPr>
            <w:pStyle w:val="TOC1"/>
            <w:tabs>
              <w:tab w:val="right" w:leader="dot" w:pos="9350"/>
            </w:tabs>
            <w:rPr>
              <w:rFonts w:eastAsiaTheme="minorEastAsia"/>
              <w:noProof/>
            </w:rPr>
          </w:pPr>
          <w:hyperlink w:anchor="_Toc94877246" w:history="1">
            <w:r w:rsidRPr="00170823">
              <w:rPr>
                <w:rStyle w:val="Hyperlink"/>
                <w:rFonts w:eastAsia="Times New Roman"/>
                <w:noProof/>
              </w:rPr>
              <w:t>Running Automated Edits on Files in Current Version</w:t>
            </w:r>
            <w:r>
              <w:rPr>
                <w:noProof/>
                <w:webHidden/>
              </w:rPr>
              <w:tab/>
            </w:r>
            <w:r>
              <w:rPr>
                <w:noProof/>
                <w:webHidden/>
              </w:rPr>
              <w:fldChar w:fldCharType="begin"/>
            </w:r>
            <w:r>
              <w:rPr>
                <w:noProof/>
                <w:webHidden/>
              </w:rPr>
              <w:instrText xml:space="preserve"> PAGEREF _Toc94877246 \h </w:instrText>
            </w:r>
            <w:r>
              <w:rPr>
                <w:noProof/>
                <w:webHidden/>
              </w:rPr>
            </w:r>
            <w:r>
              <w:rPr>
                <w:noProof/>
                <w:webHidden/>
              </w:rPr>
              <w:fldChar w:fldCharType="separate"/>
            </w:r>
            <w:r>
              <w:rPr>
                <w:noProof/>
                <w:webHidden/>
              </w:rPr>
              <w:t>15</w:t>
            </w:r>
            <w:r>
              <w:rPr>
                <w:noProof/>
                <w:webHidden/>
              </w:rPr>
              <w:fldChar w:fldCharType="end"/>
            </w:r>
          </w:hyperlink>
        </w:p>
        <w:p w14:paraId="1325FE3B" w14:textId="1D8B3594" w:rsidR="009C4405" w:rsidRDefault="009C4405">
          <w:pPr>
            <w:pStyle w:val="TOC1"/>
            <w:tabs>
              <w:tab w:val="right" w:leader="dot" w:pos="9350"/>
            </w:tabs>
            <w:rPr>
              <w:rFonts w:eastAsiaTheme="minorEastAsia"/>
              <w:noProof/>
            </w:rPr>
          </w:pPr>
          <w:hyperlink w:anchor="_Toc94877247" w:history="1">
            <w:r w:rsidRPr="00170823">
              <w:rPr>
                <w:rStyle w:val="Hyperlink"/>
                <w:rFonts w:eastAsia="Times New Roman"/>
                <w:noProof/>
              </w:rPr>
              <w:t>Running Edits Manually</w:t>
            </w:r>
            <w:r>
              <w:rPr>
                <w:noProof/>
                <w:webHidden/>
              </w:rPr>
              <w:tab/>
            </w:r>
            <w:r>
              <w:rPr>
                <w:noProof/>
                <w:webHidden/>
              </w:rPr>
              <w:fldChar w:fldCharType="begin"/>
            </w:r>
            <w:r>
              <w:rPr>
                <w:noProof/>
                <w:webHidden/>
              </w:rPr>
              <w:instrText xml:space="preserve"> PAGEREF _Toc94877247 \h </w:instrText>
            </w:r>
            <w:r>
              <w:rPr>
                <w:noProof/>
                <w:webHidden/>
              </w:rPr>
            </w:r>
            <w:r>
              <w:rPr>
                <w:noProof/>
                <w:webHidden/>
              </w:rPr>
              <w:fldChar w:fldCharType="separate"/>
            </w:r>
            <w:r>
              <w:rPr>
                <w:noProof/>
                <w:webHidden/>
              </w:rPr>
              <w:t>17</w:t>
            </w:r>
            <w:r>
              <w:rPr>
                <w:noProof/>
                <w:webHidden/>
              </w:rPr>
              <w:fldChar w:fldCharType="end"/>
            </w:r>
          </w:hyperlink>
        </w:p>
        <w:p w14:paraId="48532FFF" w14:textId="3396E4D7" w:rsidR="000C5BB3" w:rsidRDefault="000C5BB3">
          <w:r>
            <w:rPr>
              <w:b/>
              <w:bCs/>
              <w:noProof/>
            </w:rPr>
            <w:fldChar w:fldCharType="end"/>
          </w:r>
        </w:p>
      </w:sdtContent>
    </w:sdt>
    <w:p w14:paraId="01A4009F" w14:textId="77777777" w:rsidR="000C5BB3" w:rsidRDefault="000C5BB3">
      <w:pPr>
        <w:rPr>
          <w:rFonts w:asciiTheme="majorHAnsi" w:eastAsia="Times New Roman" w:hAnsiTheme="majorHAnsi" w:cstheme="majorBidi"/>
          <w:color w:val="17365D" w:themeColor="text2" w:themeShade="BF"/>
          <w:spacing w:val="5"/>
          <w:kern w:val="28"/>
          <w:sz w:val="52"/>
          <w:szCs w:val="52"/>
        </w:rPr>
      </w:pPr>
      <w:r>
        <w:rPr>
          <w:rFonts w:eastAsia="Times New Roman"/>
        </w:rPr>
        <w:br w:type="page"/>
      </w:r>
    </w:p>
    <w:p w14:paraId="19113D59" w14:textId="60DFB808" w:rsidR="003E2031" w:rsidRPr="003E2031" w:rsidRDefault="003E2031" w:rsidP="003E2031">
      <w:pPr>
        <w:pStyle w:val="Title"/>
        <w:rPr>
          <w:rFonts w:eastAsia="Times New Roman"/>
        </w:rPr>
      </w:pPr>
      <w:r w:rsidRPr="003E2031">
        <w:rPr>
          <w:rFonts w:eastAsia="Times New Roman"/>
        </w:rPr>
        <w:lastRenderedPageBreak/>
        <w:t>Web Plus Administration Tool</w:t>
      </w:r>
      <w:bookmarkEnd w:id="0"/>
    </w:p>
    <w:p w14:paraId="089A00E8" w14:textId="77777777" w:rsidR="00151770" w:rsidRPr="003E2031" w:rsidRDefault="003E2031" w:rsidP="000C5BB3">
      <w:pPr>
        <w:pStyle w:val="Heading1"/>
        <w:rPr>
          <w:rFonts w:eastAsia="Times New Roman"/>
        </w:rPr>
      </w:pPr>
      <w:bookmarkStart w:id="1" w:name="_Toc306628806"/>
      <w:bookmarkStart w:id="2" w:name="_Toc94877239"/>
      <w:r w:rsidRPr="003E2031">
        <w:rPr>
          <w:rFonts w:eastAsia="Times New Roman"/>
        </w:rPr>
        <w:t>Overview</w:t>
      </w:r>
      <w:bookmarkEnd w:id="1"/>
      <w:bookmarkEnd w:id="2"/>
    </w:p>
    <w:p w14:paraId="172174C3" w14:textId="77777777" w:rsidR="003E2031" w:rsidRPr="00AD512D" w:rsidRDefault="00104B89" w:rsidP="003E2031">
      <w:pPr>
        <w:spacing w:before="120" w:after="240" w:line="240" w:lineRule="auto"/>
        <w:rPr>
          <w:rFonts w:eastAsia="Times New Roman" w:cstheme="minorHAnsi"/>
        </w:rPr>
      </w:pPr>
      <w:r w:rsidRPr="00AD512D">
        <w:rPr>
          <w:rFonts w:eastAsia="Times New Roman" w:cstheme="minorHAnsi"/>
        </w:rPr>
        <w:t xml:space="preserve">The </w:t>
      </w:r>
      <w:r w:rsidR="003E2031" w:rsidRPr="00AD512D">
        <w:rPr>
          <w:rFonts w:eastAsia="Times New Roman" w:cstheme="minorHAnsi"/>
        </w:rPr>
        <w:t xml:space="preserve">Web Plus </w:t>
      </w:r>
      <w:r w:rsidRPr="00AD512D">
        <w:rPr>
          <w:rFonts w:eastAsia="Times New Roman" w:cstheme="minorHAnsi"/>
        </w:rPr>
        <w:t xml:space="preserve">application </w:t>
      </w:r>
      <w:r w:rsidR="003E2031" w:rsidRPr="00AD512D">
        <w:rPr>
          <w:rFonts w:eastAsia="Times New Roman" w:cstheme="minorHAnsi"/>
        </w:rPr>
        <w:t xml:space="preserve">runs on a web server that sits outside the </w:t>
      </w:r>
      <w:r w:rsidRPr="00AD512D">
        <w:rPr>
          <w:rFonts w:eastAsia="Times New Roman" w:cstheme="minorHAnsi"/>
        </w:rPr>
        <w:t xml:space="preserve">organizations </w:t>
      </w:r>
      <w:r w:rsidR="003E2031" w:rsidRPr="00AD512D">
        <w:rPr>
          <w:rFonts w:eastAsia="Times New Roman" w:cstheme="minorHAnsi"/>
        </w:rPr>
        <w:t xml:space="preserve">internal firewall. Abstracts that are </w:t>
      </w:r>
      <w:r w:rsidR="00A83BD5" w:rsidRPr="00AD512D">
        <w:rPr>
          <w:rFonts w:eastAsia="Times New Roman" w:cstheme="minorHAnsi"/>
        </w:rPr>
        <w:t>uploaded and/or manually abstracted online are stored</w:t>
      </w:r>
      <w:r w:rsidR="003E2031" w:rsidRPr="00AD512D">
        <w:rPr>
          <w:rFonts w:eastAsia="Times New Roman" w:cstheme="minorHAnsi"/>
        </w:rPr>
        <w:t xml:space="preserve"> in the SQL database which resides inside the internal firewall.  Abstracts</w:t>
      </w:r>
      <w:r w:rsidR="00A83BD5" w:rsidRPr="00AD512D">
        <w:rPr>
          <w:rFonts w:eastAsia="Times New Roman" w:cstheme="minorHAnsi"/>
        </w:rPr>
        <w:t xml:space="preserve"> and uploaded files (bundle submissions)</w:t>
      </w:r>
      <w:r w:rsidR="00AA1EB1" w:rsidRPr="00AD512D">
        <w:rPr>
          <w:rFonts w:eastAsia="Times New Roman" w:cstheme="minorHAnsi"/>
        </w:rPr>
        <w:t xml:space="preserve"> </w:t>
      </w:r>
      <w:r w:rsidR="003E2031" w:rsidRPr="00AD512D">
        <w:rPr>
          <w:rFonts w:eastAsia="Times New Roman" w:cstheme="minorHAnsi"/>
        </w:rPr>
        <w:t xml:space="preserve">need to be exported out of the SQL database so that they can be imported into the central cancer registry database. </w:t>
      </w:r>
    </w:p>
    <w:p w14:paraId="79892451" w14:textId="7D4DFA71" w:rsidR="003E2031" w:rsidRPr="00AD512D" w:rsidRDefault="00AA1EB1" w:rsidP="003E2031">
      <w:pPr>
        <w:spacing w:before="120" w:after="240" w:line="240" w:lineRule="auto"/>
        <w:rPr>
          <w:rFonts w:eastAsia="Times New Roman" w:cstheme="minorHAnsi"/>
        </w:rPr>
      </w:pPr>
      <w:r w:rsidRPr="00AD512D">
        <w:rPr>
          <w:rFonts w:eastAsia="Times New Roman" w:cstheme="minorHAnsi"/>
        </w:rPr>
        <w:t>T</w:t>
      </w:r>
      <w:r w:rsidR="003E2031" w:rsidRPr="00AD512D">
        <w:rPr>
          <w:rFonts w:eastAsia="Times New Roman" w:cstheme="minorHAnsi"/>
        </w:rPr>
        <w:t>he Web Plus application is located on the web server outside the internal firewall, it does not have direct access to the storage areas (network drives) on the internal local area network (LAN</w:t>
      </w:r>
      <w:proofErr w:type="gramStart"/>
      <w:r w:rsidR="003E2031" w:rsidRPr="00AD512D">
        <w:rPr>
          <w:rFonts w:eastAsia="Times New Roman" w:cstheme="minorHAnsi"/>
        </w:rPr>
        <w:t>), and</w:t>
      </w:r>
      <w:proofErr w:type="gramEnd"/>
      <w:r w:rsidR="003E2031" w:rsidRPr="00AD512D">
        <w:rPr>
          <w:rFonts w:eastAsia="Times New Roman" w:cstheme="minorHAnsi"/>
        </w:rPr>
        <w:t xml:space="preserve"> cannot export to these storage areas. As a result, the export of abstracts and files must be accomplished using a windows application called the Web Plus Administration Tool, which can be run on any PC on the internal network. In addition to exporting abstracts and uploaded files this tool can also be used to run scheduled, batch edits on uploaded files, as well as to manually run edits on any uploaded file in NAACCR file format.</w:t>
      </w:r>
    </w:p>
    <w:p w14:paraId="5DC06904" w14:textId="77777777" w:rsidR="0023248C" w:rsidRPr="00401097" w:rsidRDefault="0023248C" w:rsidP="0023248C">
      <w:pPr>
        <w:pStyle w:val="Heading1"/>
        <w:rPr>
          <w:shd w:val="clear" w:color="auto" w:fill="FFFFFF"/>
        </w:rPr>
      </w:pPr>
      <w:bookmarkStart w:id="3" w:name="_Toc94877240"/>
      <w:r w:rsidRPr="00401097">
        <w:rPr>
          <w:shd w:val="clear" w:color="auto" w:fill="FFFFFF"/>
        </w:rPr>
        <w:t>Prerequisites to use the Administration Tool</w:t>
      </w:r>
      <w:bookmarkEnd w:id="3"/>
    </w:p>
    <w:p w14:paraId="39899BD1" w14:textId="77777777" w:rsidR="0023248C" w:rsidRPr="00A24BC0" w:rsidRDefault="0023248C" w:rsidP="0023248C">
      <w:pPr>
        <w:pStyle w:val="NoSpacing"/>
        <w:rPr>
          <w:rFonts w:cstheme="minorHAnsi"/>
          <w:color w:val="202124"/>
          <w:spacing w:val="2"/>
          <w:sz w:val="24"/>
          <w:szCs w:val="24"/>
          <w:shd w:val="clear" w:color="auto" w:fill="FFFFFF"/>
        </w:rPr>
      </w:pPr>
    </w:p>
    <w:p w14:paraId="6F2B60D6" w14:textId="09A799D6" w:rsidR="0023248C" w:rsidRDefault="0023248C" w:rsidP="0023248C">
      <w:pPr>
        <w:pStyle w:val="ListParagraph"/>
        <w:numPr>
          <w:ilvl w:val="0"/>
          <w:numId w:val="17"/>
        </w:numPr>
        <w:spacing w:after="0" w:line="240" w:lineRule="auto"/>
        <w:contextualSpacing w:val="0"/>
        <w:rPr>
          <w:rFonts w:eastAsia="Times New Roman"/>
        </w:rPr>
      </w:pPr>
      <w:r>
        <w:rPr>
          <w:rFonts w:eastAsia="Times New Roman"/>
        </w:rPr>
        <w:t xml:space="preserve">The </w:t>
      </w:r>
      <w:proofErr w:type="spellStart"/>
      <w:r>
        <w:rPr>
          <w:rFonts w:eastAsia="Times New Roman"/>
        </w:rPr>
        <w:t>WebPlus</w:t>
      </w:r>
      <w:proofErr w:type="spellEnd"/>
      <w:r>
        <w:rPr>
          <w:rFonts w:eastAsia="Times New Roman"/>
        </w:rPr>
        <w:t xml:space="preserve"> </w:t>
      </w:r>
      <w:r w:rsidR="0098244C">
        <w:rPr>
          <w:rFonts w:eastAsia="Times New Roman"/>
        </w:rPr>
        <w:t xml:space="preserve">and Reference Tables </w:t>
      </w:r>
      <w:r>
        <w:rPr>
          <w:rFonts w:eastAsia="Times New Roman"/>
        </w:rPr>
        <w:t>database</w:t>
      </w:r>
      <w:r w:rsidR="0098244C">
        <w:rPr>
          <w:rFonts w:eastAsia="Times New Roman"/>
        </w:rPr>
        <w:t>s</w:t>
      </w:r>
      <w:r>
        <w:rPr>
          <w:rFonts w:eastAsia="Times New Roman"/>
        </w:rPr>
        <w:t xml:space="preserve"> must be installed and configured. This includes the server instance and the database name</w:t>
      </w:r>
      <w:r w:rsidR="0098244C">
        <w:rPr>
          <w:rFonts w:eastAsia="Times New Roman"/>
        </w:rPr>
        <w:t xml:space="preserve">s </w:t>
      </w:r>
      <w:r>
        <w:rPr>
          <w:rFonts w:eastAsia="Times New Roman"/>
        </w:rPr>
        <w:t xml:space="preserve">to be used by </w:t>
      </w:r>
      <w:proofErr w:type="spellStart"/>
      <w:r>
        <w:rPr>
          <w:rFonts w:eastAsia="Times New Roman"/>
        </w:rPr>
        <w:t>WebPlus</w:t>
      </w:r>
      <w:proofErr w:type="spellEnd"/>
      <w:r>
        <w:rPr>
          <w:rFonts w:eastAsia="Times New Roman"/>
        </w:rPr>
        <w:t xml:space="preserve"> and the Admin Tool.</w:t>
      </w:r>
    </w:p>
    <w:p w14:paraId="6E2EEF9F" w14:textId="1F1BE417" w:rsidR="0023248C" w:rsidRDefault="0023248C" w:rsidP="0023248C">
      <w:pPr>
        <w:pStyle w:val="ListParagraph"/>
        <w:numPr>
          <w:ilvl w:val="0"/>
          <w:numId w:val="17"/>
        </w:numPr>
        <w:spacing w:after="0" w:line="240" w:lineRule="auto"/>
        <w:contextualSpacing w:val="0"/>
        <w:rPr>
          <w:rFonts w:eastAsia="Times New Roman"/>
        </w:rPr>
      </w:pPr>
      <w:r>
        <w:rPr>
          <w:rFonts w:eastAsia="Times New Roman"/>
        </w:rPr>
        <w:t xml:space="preserve">There must be an admin user that is able to successfully </w:t>
      </w:r>
      <w:proofErr w:type="gramStart"/>
      <w:r>
        <w:rPr>
          <w:rFonts w:eastAsia="Times New Roman"/>
        </w:rPr>
        <w:t>authenticated</w:t>
      </w:r>
      <w:proofErr w:type="gramEnd"/>
      <w:r>
        <w:rPr>
          <w:rFonts w:eastAsia="Times New Roman"/>
        </w:rPr>
        <w:t xml:space="preserve"> with </w:t>
      </w:r>
      <w:proofErr w:type="spellStart"/>
      <w:r>
        <w:rPr>
          <w:rFonts w:eastAsia="Times New Roman"/>
        </w:rPr>
        <w:t>WebPlus</w:t>
      </w:r>
      <w:proofErr w:type="spellEnd"/>
      <w:r w:rsidR="0098244C">
        <w:rPr>
          <w:rFonts w:eastAsia="Times New Roman"/>
        </w:rPr>
        <w:t xml:space="preserve"> and the Reference Tables databases</w:t>
      </w:r>
      <w:r>
        <w:rPr>
          <w:rFonts w:eastAsia="Times New Roman"/>
        </w:rPr>
        <w:t xml:space="preserve"> (before using the admin tool) with a “username” and a password</w:t>
      </w:r>
    </w:p>
    <w:p w14:paraId="19AB8699" w14:textId="77777777" w:rsidR="0023248C" w:rsidRPr="00401097" w:rsidRDefault="0023248C" w:rsidP="0023248C">
      <w:pPr>
        <w:pStyle w:val="ListParagraph"/>
        <w:numPr>
          <w:ilvl w:val="0"/>
          <w:numId w:val="17"/>
        </w:numPr>
        <w:spacing w:after="0" w:line="240" w:lineRule="auto"/>
        <w:contextualSpacing w:val="0"/>
        <w:rPr>
          <w:rFonts w:cstheme="minorHAnsi"/>
          <w:b/>
          <w:bCs/>
        </w:rPr>
      </w:pPr>
      <w:r>
        <w:rPr>
          <w:rFonts w:eastAsia="Times New Roman"/>
        </w:rPr>
        <w:t xml:space="preserve">The </w:t>
      </w:r>
      <w:proofErr w:type="spellStart"/>
      <w:r>
        <w:rPr>
          <w:rFonts w:eastAsia="Times New Roman"/>
        </w:rPr>
        <w:t>WebPlus</w:t>
      </w:r>
      <w:proofErr w:type="spellEnd"/>
      <w:r>
        <w:rPr>
          <w:rFonts w:eastAsia="Times New Roman"/>
        </w:rPr>
        <w:t xml:space="preserve"> Admin Tool “</w:t>
      </w:r>
      <w:proofErr w:type="spellStart"/>
      <w:r>
        <w:rPr>
          <w:rFonts w:eastAsia="Times New Roman"/>
        </w:rPr>
        <w:t>connections.config</w:t>
      </w:r>
      <w:proofErr w:type="spellEnd"/>
      <w:r>
        <w:rPr>
          <w:rFonts w:eastAsia="Times New Roman"/>
        </w:rPr>
        <w:t xml:space="preserve">” file located under the </w:t>
      </w:r>
      <w:r>
        <w:rPr>
          <w:rFonts w:eastAsia="Times New Roman"/>
          <w:i/>
          <w:iCs/>
        </w:rPr>
        <w:t>“</w:t>
      </w:r>
      <w:proofErr w:type="spellStart"/>
      <w:r>
        <w:rPr>
          <w:rFonts w:eastAsia="Times New Roman"/>
          <w:i/>
          <w:iCs/>
        </w:rPr>
        <w:t>WebPlus</w:t>
      </w:r>
      <w:proofErr w:type="spellEnd"/>
      <w:r>
        <w:rPr>
          <w:rFonts w:eastAsia="Times New Roman"/>
          <w:i/>
          <w:iCs/>
        </w:rPr>
        <w:t xml:space="preserve"> Admin Tool installation </w:t>
      </w:r>
      <w:proofErr w:type="gramStart"/>
      <w:r>
        <w:rPr>
          <w:rFonts w:eastAsia="Times New Roman"/>
          <w:i/>
          <w:iCs/>
        </w:rPr>
        <w:t>folder”/config/</w:t>
      </w:r>
      <w:proofErr w:type="spellStart"/>
      <w:r>
        <w:rPr>
          <w:rFonts w:eastAsia="Times New Roman"/>
          <w:i/>
          <w:iCs/>
        </w:rPr>
        <w:t>connections.config</w:t>
      </w:r>
      <w:proofErr w:type="spellEnd"/>
      <w:proofErr w:type="gramEnd"/>
      <w:r>
        <w:rPr>
          <w:rFonts w:eastAsia="Times New Roman"/>
        </w:rPr>
        <w:t xml:space="preserve"> </w:t>
      </w:r>
      <w:r>
        <w:rPr>
          <w:rFonts w:eastAsia="Times New Roman"/>
          <w:b/>
          <w:bCs/>
        </w:rPr>
        <w:t>must</w:t>
      </w:r>
      <w:r>
        <w:rPr>
          <w:rFonts w:eastAsia="Times New Roman"/>
        </w:rPr>
        <w:t xml:space="preserve"> be updated.</w:t>
      </w:r>
    </w:p>
    <w:p w14:paraId="64575B58" w14:textId="77777777" w:rsidR="0023248C" w:rsidRPr="00401097" w:rsidRDefault="0023248C" w:rsidP="0023248C">
      <w:pPr>
        <w:ind w:left="360"/>
        <w:rPr>
          <w:rFonts w:cstheme="minorHAnsi"/>
          <w:b/>
          <w:bCs/>
        </w:rPr>
      </w:pPr>
    </w:p>
    <w:p w14:paraId="06582EEA" w14:textId="77777777" w:rsidR="0023248C" w:rsidRDefault="0023248C" w:rsidP="0023248C">
      <w:pPr>
        <w:ind w:left="360"/>
      </w:pPr>
      <w:r>
        <w:t xml:space="preserve">There are two ways this can be done: SQL Authentication or Integrated Security (the current Windows Account Credentials are used for authentication). </w:t>
      </w:r>
    </w:p>
    <w:p w14:paraId="000C88B9" w14:textId="77777777" w:rsidR="0023248C" w:rsidRDefault="0023248C" w:rsidP="0023248C">
      <w:pPr>
        <w:pStyle w:val="ListParagraph"/>
        <w:numPr>
          <w:ilvl w:val="0"/>
          <w:numId w:val="18"/>
        </w:numPr>
        <w:autoSpaceDE w:val="0"/>
        <w:autoSpaceDN w:val="0"/>
        <w:spacing w:after="0" w:line="240" w:lineRule="auto"/>
        <w:contextualSpacing w:val="0"/>
        <w:rPr>
          <w:rFonts w:eastAsia="Times New Roman"/>
          <w:color w:val="000000"/>
          <w:highlight w:val="white"/>
        </w:rPr>
      </w:pPr>
      <w:r>
        <w:rPr>
          <w:rFonts w:eastAsia="Times New Roman"/>
          <w:color w:val="000000"/>
          <w:highlight w:val="white"/>
        </w:rPr>
        <w:t>Text in black should be without brackets []</w:t>
      </w:r>
    </w:p>
    <w:p w14:paraId="3CD4DB76" w14:textId="77777777" w:rsidR="0023248C" w:rsidRDefault="0023248C" w:rsidP="0023248C">
      <w:pPr>
        <w:pStyle w:val="ListParagraph"/>
        <w:autoSpaceDE w:val="0"/>
        <w:autoSpaceDN w:val="0"/>
        <w:ind w:left="1080"/>
        <w:rPr>
          <w:rFonts w:eastAsia="Times New Roman"/>
          <w:color w:val="000000"/>
          <w:highlight w:val="white"/>
        </w:rPr>
      </w:pPr>
    </w:p>
    <w:p w14:paraId="4CF41442" w14:textId="77777777" w:rsidR="0023248C" w:rsidRPr="00401097" w:rsidRDefault="0023248C" w:rsidP="0023248C">
      <w:pPr>
        <w:pStyle w:val="ListParagraph"/>
        <w:numPr>
          <w:ilvl w:val="0"/>
          <w:numId w:val="19"/>
        </w:numPr>
        <w:autoSpaceDE w:val="0"/>
        <w:autoSpaceDN w:val="0"/>
        <w:spacing w:after="0" w:line="240" w:lineRule="auto"/>
        <w:contextualSpacing w:val="0"/>
        <w:rPr>
          <w:rFonts w:eastAsia="Times New Roman"/>
          <w:bCs/>
          <w:color w:val="000000"/>
          <w:highlight w:val="white"/>
        </w:rPr>
      </w:pPr>
      <w:r w:rsidRPr="00401097">
        <w:rPr>
          <w:rFonts w:eastAsia="Times New Roman"/>
          <w:bCs/>
          <w:color w:val="000000"/>
          <w:highlight w:val="white"/>
        </w:rPr>
        <w:t>SQL Authentication (Recommended in Production)</w:t>
      </w:r>
    </w:p>
    <w:p w14:paraId="4ABA1260" w14:textId="77777777" w:rsidR="0023248C" w:rsidRDefault="0023248C" w:rsidP="0023248C">
      <w:pPr>
        <w:autoSpaceDE w:val="0"/>
        <w:autoSpaceDN w:val="0"/>
        <w:ind w:left="720"/>
        <w:rPr>
          <w:b/>
          <w:bCs/>
          <w:color w:val="000000"/>
          <w:highlight w:val="white"/>
        </w:rPr>
      </w:pPr>
      <w:r>
        <w:rPr>
          <w:color w:val="0000FF"/>
          <w:highlight w:val="white"/>
        </w:rPr>
        <w:t>&lt;</w:t>
      </w:r>
      <w:proofErr w:type="spellStart"/>
      <w:r>
        <w:rPr>
          <w:color w:val="0000FF"/>
          <w:highlight w:val="white"/>
        </w:rPr>
        <w:t>connectionStrings</w:t>
      </w:r>
      <w:proofErr w:type="spellEnd"/>
      <w:r>
        <w:rPr>
          <w:color w:val="0000FF"/>
          <w:highlight w:val="white"/>
        </w:rPr>
        <w:t>&gt;</w:t>
      </w:r>
    </w:p>
    <w:p w14:paraId="77EFB0CE" w14:textId="28802D87" w:rsidR="0023248C" w:rsidRDefault="0023248C" w:rsidP="0098244C">
      <w:pPr>
        <w:autoSpaceDE w:val="0"/>
        <w:autoSpaceDN w:val="0"/>
        <w:ind w:left="720"/>
        <w:rPr>
          <w:color w:val="0000FF"/>
          <w:highlight w:val="white"/>
        </w:rPr>
      </w:pPr>
      <w:r>
        <w:rPr>
          <w:color w:val="0000FF"/>
          <w:highlight w:val="white"/>
        </w:rPr>
        <w:t>&lt;add</w:t>
      </w:r>
      <w:r>
        <w:rPr>
          <w:color w:val="000000"/>
          <w:highlight w:val="white"/>
        </w:rPr>
        <w:t xml:space="preserve"> </w:t>
      </w:r>
      <w:r>
        <w:rPr>
          <w:color w:val="FF0000"/>
          <w:highlight w:val="white"/>
        </w:rPr>
        <w:t>name</w:t>
      </w:r>
      <w:r>
        <w:rPr>
          <w:color w:val="000000"/>
          <w:highlight w:val="white"/>
        </w:rPr>
        <w:t>=</w:t>
      </w:r>
      <w:r>
        <w:rPr>
          <w:b/>
          <w:bCs/>
          <w:color w:val="8000FF"/>
          <w:highlight w:val="white"/>
        </w:rPr>
        <w:t>"</w:t>
      </w:r>
      <w:proofErr w:type="spellStart"/>
      <w:r>
        <w:rPr>
          <w:b/>
          <w:bCs/>
          <w:color w:val="8000FF"/>
          <w:highlight w:val="white"/>
        </w:rPr>
        <w:t>WebPlusDB</w:t>
      </w:r>
      <w:proofErr w:type="spellEnd"/>
      <w:r>
        <w:rPr>
          <w:b/>
          <w:bCs/>
          <w:color w:val="8000FF"/>
          <w:highlight w:val="white"/>
        </w:rPr>
        <w:t>"</w:t>
      </w:r>
      <w:r>
        <w:rPr>
          <w:color w:val="000000"/>
          <w:highlight w:val="white"/>
        </w:rPr>
        <w:t xml:space="preserve"> </w:t>
      </w:r>
      <w:proofErr w:type="spellStart"/>
      <w:r>
        <w:rPr>
          <w:color w:val="FF0000"/>
          <w:highlight w:val="white"/>
        </w:rPr>
        <w:t>connectionString</w:t>
      </w:r>
      <w:proofErr w:type="spellEnd"/>
      <w:r>
        <w:rPr>
          <w:color w:val="000000"/>
          <w:highlight w:val="white"/>
        </w:rPr>
        <w:t>=</w:t>
      </w:r>
      <w:r>
        <w:rPr>
          <w:b/>
          <w:bCs/>
          <w:color w:val="8000FF"/>
          <w:highlight w:val="white"/>
        </w:rPr>
        <w:t>"Data Source</w:t>
      </w:r>
      <w:proofErr w:type="gramStart"/>
      <w:r>
        <w:rPr>
          <w:b/>
          <w:bCs/>
          <w:color w:val="8000FF"/>
          <w:highlight w:val="white"/>
        </w:rPr>
        <w:t>=</w:t>
      </w:r>
      <w:r>
        <w:rPr>
          <w:b/>
          <w:bCs/>
          <w:highlight w:val="white"/>
        </w:rPr>
        <w:t>[</w:t>
      </w:r>
      <w:proofErr w:type="gramEnd"/>
      <w:r>
        <w:rPr>
          <w:b/>
          <w:bCs/>
          <w:highlight w:val="white"/>
        </w:rPr>
        <w:t>SQL Instance]</w:t>
      </w:r>
      <w:r>
        <w:rPr>
          <w:b/>
          <w:bCs/>
          <w:color w:val="8000FF"/>
          <w:highlight w:val="white"/>
        </w:rPr>
        <w:t>;Initial Catalog=</w:t>
      </w:r>
      <w:r>
        <w:rPr>
          <w:b/>
          <w:bCs/>
          <w:color w:val="000000"/>
          <w:highlight w:val="white"/>
        </w:rPr>
        <w:t>[Database Name]</w:t>
      </w:r>
      <w:r>
        <w:rPr>
          <w:b/>
          <w:bCs/>
          <w:color w:val="8000FF"/>
          <w:highlight w:val="white"/>
        </w:rPr>
        <w:t>;User ID=</w:t>
      </w:r>
      <w:r>
        <w:rPr>
          <w:b/>
          <w:bCs/>
          <w:highlight w:val="white"/>
        </w:rPr>
        <w:t>[username]</w:t>
      </w:r>
      <w:r>
        <w:rPr>
          <w:b/>
          <w:bCs/>
          <w:color w:val="8000FF"/>
          <w:highlight w:val="white"/>
        </w:rPr>
        <w:t>;Password=</w:t>
      </w:r>
      <w:r>
        <w:rPr>
          <w:b/>
          <w:bCs/>
          <w:highlight w:val="white"/>
        </w:rPr>
        <w:t>[password]</w:t>
      </w:r>
      <w:r>
        <w:rPr>
          <w:b/>
          <w:bCs/>
          <w:color w:val="8000FF"/>
          <w:highlight w:val="white"/>
        </w:rPr>
        <w:t>;</w:t>
      </w:r>
      <w:proofErr w:type="spellStart"/>
      <w:r>
        <w:rPr>
          <w:b/>
          <w:bCs/>
          <w:color w:val="8000FF"/>
          <w:highlight w:val="white"/>
        </w:rPr>
        <w:t>TrustServerCertificate</w:t>
      </w:r>
      <w:proofErr w:type="spellEnd"/>
      <w:r>
        <w:rPr>
          <w:b/>
          <w:bCs/>
          <w:color w:val="8000FF"/>
          <w:highlight w:val="white"/>
        </w:rPr>
        <w:t>=True; Integrated Security=False"</w:t>
      </w:r>
      <w:r>
        <w:rPr>
          <w:b/>
          <w:bCs/>
          <w:color w:val="000000"/>
          <w:highlight w:val="white"/>
        </w:rPr>
        <w:t xml:space="preserve"> </w:t>
      </w:r>
      <w:proofErr w:type="spellStart"/>
      <w:r>
        <w:rPr>
          <w:color w:val="FF0000"/>
          <w:highlight w:val="white"/>
        </w:rPr>
        <w:t>providerName</w:t>
      </w:r>
      <w:proofErr w:type="spellEnd"/>
      <w:r>
        <w:rPr>
          <w:color w:val="000000"/>
          <w:highlight w:val="white"/>
        </w:rPr>
        <w:t>=</w:t>
      </w:r>
      <w:r>
        <w:rPr>
          <w:b/>
          <w:bCs/>
          <w:color w:val="8000FF"/>
          <w:highlight w:val="white"/>
        </w:rPr>
        <w:t>"</w:t>
      </w:r>
      <w:proofErr w:type="spellStart"/>
      <w:r>
        <w:rPr>
          <w:b/>
          <w:bCs/>
          <w:color w:val="8000FF"/>
          <w:highlight w:val="white"/>
        </w:rPr>
        <w:t>System.Data.SqlClient</w:t>
      </w:r>
      <w:proofErr w:type="spellEnd"/>
      <w:r>
        <w:rPr>
          <w:b/>
          <w:bCs/>
          <w:color w:val="8000FF"/>
          <w:highlight w:val="white"/>
        </w:rPr>
        <w:t>"</w:t>
      </w:r>
      <w:r>
        <w:rPr>
          <w:color w:val="000000"/>
          <w:highlight w:val="white"/>
        </w:rPr>
        <w:t xml:space="preserve"> </w:t>
      </w:r>
      <w:r>
        <w:rPr>
          <w:color w:val="0000FF"/>
          <w:highlight w:val="white"/>
        </w:rPr>
        <w:t>/&gt;</w:t>
      </w:r>
    </w:p>
    <w:p w14:paraId="438A3781" w14:textId="6D90FF50" w:rsidR="0098244C" w:rsidRDefault="0098244C" w:rsidP="0098244C">
      <w:pPr>
        <w:autoSpaceDE w:val="0"/>
        <w:autoSpaceDN w:val="0"/>
        <w:ind w:left="720"/>
        <w:rPr>
          <w:b/>
          <w:bCs/>
          <w:color w:val="000000"/>
          <w:highlight w:val="white"/>
        </w:rPr>
      </w:pPr>
      <w:r>
        <w:rPr>
          <w:color w:val="0000FF"/>
          <w:highlight w:val="white"/>
        </w:rPr>
        <w:t>&lt;add</w:t>
      </w:r>
      <w:r>
        <w:rPr>
          <w:color w:val="000000"/>
          <w:highlight w:val="white"/>
        </w:rPr>
        <w:t xml:space="preserve"> </w:t>
      </w:r>
      <w:r>
        <w:rPr>
          <w:color w:val="FF0000"/>
          <w:highlight w:val="white"/>
        </w:rPr>
        <w:t>name</w:t>
      </w:r>
      <w:r>
        <w:rPr>
          <w:color w:val="000000"/>
          <w:highlight w:val="white"/>
        </w:rPr>
        <w:t>=</w:t>
      </w:r>
      <w:r>
        <w:rPr>
          <w:b/>
          <w:bCs/>
          <w:color w:val="8000FF"/>
          <w:highlight w:val="white"/>
        </w:rPr>
        <w:t>"</w:t>
      </w:r>
      <w:proofErr w:type="spellStart"/>
      <w:r>
        <w:rPr>
          <w:b/>
          <w:bCs/>
          <w:color w:val="8000FF"/>
          <w:highlight w:val="white"/>
        </w:rPr>
        <w:t>ReferenceDB</w:t>
      </w:r>
      <w:proofErr w:type="spellEnd"/>
      <w:r>
        <w:rPr>
          <w:b/>
          <w:bCs/>
          <w:color w:val="8000FF"/>
          <w:highlight w:val="white"/>
        </w:rPr>
        <w:t>"</w:t>
      </w:r>
      <w:r>
        <w:rPr>
          <w:color w:val="000000"/>
          <w:highlight w:val="white"/>
        </w:rPr>
        <w:t xml:space="preserve"> </w:t>
      </w:r>
      <w:proofErr w:type="spellStart"/>
      <w:r>
        <w:rPr>
          <w:color w:val="FF0000"/>
          <w:highlight w:val="white"/>
        </w:rPr>
        <w:t>connectionString</w:t>
      </w:r>
      <w:proofErr w:type="spellEnd"/>
      <w:r>
        <w:rPr>
          <w:color w:val="000000"/>
          <w:highlight w:val="white"/>
        </w:rPr>
        <w:t>=</w:t>
      </w:r>
      <w:r>
        <w:rPr>
          <w:b/>
          <w:bCs/>
          <w:color w:val="8000FF"/>
          <w:highlight w:val="white"/>
        </w:rPr>
        <w:t>"Data Source</w:t>
      </w:r>
      <w:proofErr w:type="gramStart"/>
      <w:r>
        <w:rPr>
          <w:b/>
          <w:bCs/>
          <w:color w:val="8000FF"/>
          <w:highlight w:val="white"/>
        </w:rPr>
        <w:t>=</w:t>
      </w:r>
      <w:r>
        <w:rPr>
          <w:b/>
          <w:bCs/>
          <w:highlight w:val="white"/>
        </w:rPr>
        <w:t>[</w:t>
      </w:r>
      <w:proofErr w:type="gramEnd"/>
      <w:r>
        <w:rPr>
          <w:b/>
          <w:bCs/>
          <w:highlight w:val="white"/>
        </w:rPr>
        <w:t>SQL Instance]</w:t>
      </w:r>
      <w:r>
        <w:rPr>
          <w:b/>
          <w:bCs/>
          <w:color w:val="8000FF"/>
          <w:highlight w:val="white"/>
        </w:rPr>
        <w:t>;Initial Catalog=</w:t>
      </w:r>
      <w:r>
        <w:rPr>
          <w:b/>
          <w:bCs/>
          <w:color w:val="000000"/>
          <w:highlight w:val="white"/>
        </w:rPr>
        <w:t>[Database Name]</w:t>
      </w:r>
      <w:r>
        <w:rPr>
          <w:b/>
          <w:bCs/>
          <w:color w:val="8000FF"/>
          <w:highlight w:val="white"/>
        </w:rPr>
        <w:t>;User ID=</w:t>
      </w:r>
      <w:r>
        <w:rPr>
          <w:b/>
          <w:bCs/>
          <w:highlight w:val="white"/>
        </w:rPr>
        <w:t>[username]</w:t>
      </w:r>
      <w:r>
        <w:rPr>
          <w:b/>
          <w:bCs/>
          <w:color w:val="8000FF"/>
          <w:highlight w:val="white"/>
        </w:rPr>
        <w:t>;Password=</w:t>
      </w:r>
      <w:r>
        <w:rPr>
          <w:b/>
          <w:bCs/>
          <w:highlight w:val="white"/>
        </w:rPr>
        <w:t>[password]</w:t>
      </w:r>
      <w:r>
        <w:rPr>
          <w:b/>
          <w:bCs/>
          <w:color w:val="8000FF"/>
          <w:highlight w:val="white"/>
        </w:rPr>
        <w:t>;</w:t>
      </w:r>
      <w:proofErr w:type="spellStart"/>
      <w:r>
        <w:rPr>
          <w:b/>
          <w:bCs/>
          <w:color w:val="8000FF"/>
          <w:highlight w:val="white"/>
        </w:rPr>
        <w:t>TrustServerCertificate</w:t>
      </w:r>
      <w:proofErr w:type="spellEnd"/>
      <w:r>
        <w:rPr>
          <w:b/>
          <w:bCs/>
          <w:color w:val="8000FF"/>
          <w:highlight w:val="white"/>
        </w:rPr>
        <w:t>=True; Integrated Security=False"</w:t>
      </w:r>
      <w:r>
        <w:rPr>
          <w:b/>
          <w:bCs/>
          <w:color w:val="000000"/>
          <w:highlight w:val="white"/>
        </w:rPr>
        <w:t xml:space="preserve"> </w:t>
      </w:r>
      <w:proofErr w:type="spellStart"/>
      <w:r>
        <w:rPr>
          <w:color w:val="FF0000"/>
          <w:highlight w:val="white"/>
        </w:rPr>
        <w:t>providerName</w:t>
      </w:r>
      <w:proofErr w:type="spellEnd"/>
      <w:r>
        <w:rPr>
          <w:color w:val="000000"/>
          <w:highlight w:val="white"/>
        </w:rPr>
        <w:t>=</w:t>
      </w:r>
      <w:r>
        <w:rPr>
          <w:b/>
          <w:bCs/>
          <w:color w:val="8000FF"/>
          <w:highlight w:val="white"/>
        </w:rPr>
        <w:t>"</w:t>
      </w:r>
      <w:proofErr w:type="spellStart"/>
      <w:r>
        <w:rPr>
          <w:b/>
          <w:bCs/>
          <w:color w:val="8000FF"/>
          <w:highlight w:val="white"/>
        </w:rPr>
        <w:t>System.Data.SqlClient</w:t>
      </w:r>
      <w:proofErr w:type="spellEnd"/>
      <w:r>
        <w:rPr>
          <w:b/>
          <w:bCs/>
          <w:color w:val="8000FF"/>
          <w:highlight w:val="white"/>
        </w:rPr>
        <w:t>"</w:t>
      </w:r>
      <w:r>
        <w:rPr>
          <w:color w:val="000000"/>
          <w:highlight w:val="white"/>
        </w:rPr>
        <w:t xml:space="preserve"> </w:t>
      </w:r>
      <w:r>
        <w:rPr>
          <w:color w:val="0000FF"/>
          <w:highlight w:val="white"/>
        </w:rPr>
        <w:t>/&gt;</w:t>
      </w:r>
    </w:p>
    <w:p w14:paraId="6F9FE73D" w14:textId="77777777" w:rsidR="0098244C" w:rsidRDefault="0098244C" w:rsidP="0023248C">
      <w:pPr>
        <w:autoSpaceDE w:val="0"/>
        <w:autoSpaceDN w:val="0"/>
        <w:ind w:left="720" w:firstLine="720"/>
        <w:rPr>
          <w:b/>
          <w:bCs/>
          <w:color w:val="000000"/>
          <w:highlight w:val="white"/>
        </w:rPr>
      </w:pPr>
    </w:p>
    <w:p w14:paraId="415EC97E" w14:textId="77777777" w:rsidR="0023248C" w:rsidRDefault="0023248C" w:rsidP="0023248C">
      <w:pPr>
        <w:autoSpaceDE w:val="0"/>
        <w:autoSpaceDN w:val="0"/>
        <w:ind w:left="720"/>
        <w:rPr>
          <w:color w:val="0000FF"/>
          <w:highlight w:val="white"/>
        </w:rPr>
      </w:pPr>
      <w:r>
        <w:rPr>
          <w:color w:val="0000FF"/>
          <w:highlight w:val="white"/>
        </w:rPr>
        <w:t>&lt;/</w:t>
      </w:r>
      <w:proofErr w:type="spellStart"/>
      <w:r>
        <w:rPr>
          <w:color w:val="0000FF"/>
          <w:highlight w:val="white"/>
        </w:rPr>
        <w:t>connectionStrings</w:t>
      </w:r>
      <w:proofErr w:type="spellEnd"/>
      <w:r>
        <w:rPr>
          <w:color w:val="0000FF"/>
          <w:highlight w:val="white"/>
        </w:rPr>
        <w:t>&gt;</w:t>
      </w:r>
    </w:p>
    <w:p w14:paraId="6C64CDF3" w14:textId="77777777" w:rsidR="0023248C" w:rsidRPr="00A33EBF" w:rsidRDefault="0023248C" w:rsidP="0023248C">
      <w:pPr>
        <w:pStyle w:val="ListParagraph"/>
        <w:numPr>
          <w:ilvl w:val="0"/>
          <w:numId w:val="19"/>
        </w:numPr>
        <w:autoSpaceDE w:val="0"/>
        <w:autoSpaceDN w:val="0"/>
        <w:spacing w:after="0" w:line="240" w:lineRule="auto"/>
        <w:contextualSpacing w:val="0"/>
        <w:rPr>
          <w:rFonts w:eastAsia="Times New Roman"/>
          <w:color w:val="000000"/>
          <w:highlight w:val="white"/>
        </w:rPr>
      </w:pPr>
      <w:r w:rsidRPr="00401097">
        <w:rPr>
          <w:rFonts w:eastAsia="Times New Roman"/>
          <w:bCs/>
          <w:color w:val="000000"/>
          <w:highlight w:val="white"/>
        </w:rPr>
        <w:t xml:space="preserve">Integrated Security (Windows Account Credentials) </w:t>
      </w:r>
    </w:p>
    <w:p w14:paraId="723DC1AF" w14:textId="77777777" w:rsidR="0023248C" w:rsidRDefault="0023248C" w:rsidP="0023248C">
      <w:pPr>
        <w:pStyle w:val="ListParagraph"/>
        <w:autoSpaceDE w:val="0"/>
        <w:autoSpaceDN w:val="0"/>
        <w:rPr>
          <w:color w:val="000000"/>
          <w:highlight w:val="white"/>
        </w:rPr>
      </w:pPr>
    </w:p>
    <w:p w14:paraId="463C51AE" w14:textId="77777777" w:rsidR="0023248C" w:rsidRDefault="0023248C" w:rsidP="0023248C">
      <w:pPr>
        <w:autoSpaceDE w:val="0"/>
        <w:autoSpaceDN w:val="0"/>
        <w:ind w:left="720"/>
        <w:rPr>
          <w:b/>
          <w:bCs/>
          <w:color w:val="000000"/>
          <w:highlight w:val="white"/>
        </w:rPr>
      </w:pPr>
      <w:r>
        <w:rPr>
          <w:color w:val="0000FF"/>
          <w:highlight w:val="white"/>
        </w:rPr>
        <w:t>&lt;</w:t>
      </w:r>
      <w:proofErr w:type="spellStart"/>
      <w:r>
        <w:rPr>
          <w:color w:val="0000FF"/>
          <w:highlight w:val="white"/>
        </w:rPr>
        <w:t>connectionStrings</w:t>
      </w:r>
      <w:proofErr w:type="spellEnd"/>
      <w:r>
        <w:rPr>
          <w:color w:val="0000FF"/>
          <w:highlight w:val="white"/>
        </w:rPr>
        <w:t>&gt;</w:t>
      </w:r>
    </w:p>
    <w:p w14:paraId="5E0D596D" w14:textId="05E69F30" w:rsidR="0023248C" w:rsidRDefault="0023248C" w:rsidP="0023248C">
      <w:pPr>
        <w:autoSpaceDE w:val="0"/>
        <w:autoSpaceDN w:val="0"/>
        <w:ind w:left="720"/>
        <w:rPr>
          <w:color w:val="0000FF"/>
          <w:highlight w:val="white"/>
        </w:rPr>
      </w:pPr>
      <w:r>
        <w:rPr>
          <w:b/>
          <w:bCs/>
          <w:color w:val="000000"/>
          <w:highlight w:val="white"/>
        </w:rPr>
        <w:t xml:space="preserve">  </w:t>
      </w:r>
      <w:r>
        <w:rPr>
          <w:color w:val="0000FF"/>
          <w:highlight w:val="white"/>
        </w:rPr>
        <w:t>&lt;add</w:t>
      </w:r>
      <w:r>
        <w:rPr>
          <w:color w:val="000000"/>
          <w:highlight w:val="white"/>
        </w:rPr>
        <w:t xml:space="preserve"> </w:t>
      </w:r>
      <w:r>
        <w:rPr>
          <w:color w:val="FF0000"/>
          <w:highlight w:val="white"/>
        </w:rPr>
        <w:t>name</w:t>
      </w:r>
      <w:r>
        <w:rPr>
          <w:color w:val="000000"/>
          <w:highlight w:val="white"/>
        </w:rPr>
        <w:t>=</w:t>
      </w:r>
      <w:r>
        <w:rPr>
          <w:b/>
          <w:bCs/>
          <w:color w:val="8000FF"/>
          <w:highlight w:val="white"/>
        </w:rPr>
        <w:t>"</w:t>
      </w:r>
      <w:proofErr w:type="spellStart"/>
      <w:r>
        <w:rPr>
          <w:b/>
          <w:bCs/>
          <w:color w:val="8000FF"/>
          <w:highlight w:val="white"/>
        </w:rPr>
        <w:t>WebPlusDB</w:t>
      </w:r>
      <w:proofErr w:type="spellEnd"/>
      <w:r>
        <w:rPr>
          <w:b/>
          <w:bCs/>
          <w:color w:val="8000FF"/>
          <w:highlight w:val="white"/>
        </w:rPr>
        <w:t>"</w:t>
      </w:r>
      <w:r>
        <w:rPr>
          <w:color w:val="000000"/>
          <w:highlight w:val="white"/>
        </w:rPr>
        <w:t xml:space="preserve"> </w:t>
      </w:r>
      <w:proofErr w:type="spellStart"/>
      <w:r>
        <w:rPr>
          <w:color w:val="FF0000"/>
          <w:highlight w:val="white"/>
        </w:rPr>
        <w:t>connectionString</w:t>
      </w:r>
      <w:proofErr w:type="spellEnd"/>
      <w:r>
        <w:rPr>
          <w:color w:val="000000"/>
          <w:highlight w:val="white"/>
        </w:rPr>
        <w:t>=</w:t>
      </w:r>
      <w:r>
        <w:rPr>
          <w:b/>
          <w:bCs/>
          <w:color w:val="8000FF"/>
          <w:highlight w:val="white"/>
        </w:rPr>
        <w:t>"Data Source</w:t>
      </w:r>
      <w:proofErr w:type="gramStart"/>
      <w:r>
        <w:rPr>
          <w:b/>
          <w:bCs/>
          <w:color w:val="8000FF"/>
          <w:highlight w:val="white"/>
        </w:rPr>
        <w:t>=</w:t>
      </w:r>
      <w:r>
        <w:rPr>
          <w:b/>
          <w:bCs/>
          <w:highlight w:val="white"/>
        </w:rPr>
        <w:t>[</w:t>
      </w:r>
      <w:proofErr w:type="gramEnd"/>
      <w:r>
        <w:rPr>
          <w:b/>
          <w:bCs/>
          <w:highlight w:val="white"/>
        </w:rPr>
        <w:t>SQL Instance]</w:t>
      </w:r>
      <w:r>
        <w:rPr>
          <w:b/>
          <w:bCs/>
          <w:color w:val="8000FF"/>
          <w:highlight w:val="white"/>
        </w:rPr>
        <w:t>;Initial Catalog=</w:t>
      </w:r>
      <w:r>
        <w:rPr>
          <w:b/>
          <w:bCs/>
          <w:color w:val="000000"/>
          <w:highlight w:val="white"/>
        </w:rPr>
        <w:t>[Database Name]</w:t>
      </w:r>
      <w:r>
        <w:rPr>
          <w:b/>
          <w:bCs/>
          <w:color w:val="8000FF"/>
          <w:highlight w:val="white"/>
        </w:rPr>
        <w:t xml:space="preserve">; </w:t>
      </w:r>
      <w:proofErr w:type="spellStart"/>
      <w:r>
        <w:rPr>
          <w:b/>
          <w:bCs/>
          <w:color w:val="8000FF"/>
          <w:highlight w:val="white"/>
        </w:rPr>
        <w:t>TrustServerCertificate</w:t>
      </w:r>
      <w:proofErr w:type="spellEnd"/>
      <w:r>
        <w:rPr>
          <w:b/>
          <w:bCs/>
          <w:color w:val="8000FF"/>
          <w:highlight w:val="white"/>
        </w:rPr>
        <w:t>=True; Integrated Security=True"</w:t>
      </w:r>
      <w:r>
        <w:rPr>
          <w:color w:val="000000"/>
          <w:highlight w:val="white"/>
        </w:rPr>
        <w:t xml:space="preserve">        </w:t>
      </w:r>
      <w:proofErr w:type="spellStart"/>
      <w:r>
        <w:rPr>
          <w:color w:val="FF0000"/>
          <w:highlight w:val="white"/>
        </w:rPr>
        <w:t>providerName</w:t>
      </w:r>
      <w:proofErr w:type="spellEnd"/>
      <w:r>
        <w:rPr>
          <w:color w:val="000000"/>
          <w:highlight w:val="white"/>
        </w:rPr>
        <w:t>=</w:t>
      </w:r>
      <w:r>
        <w:rPr>
          <w:b/>
          <w:bCs/>
          <w:color w:val="8000FF"/>
          <w:highlight w:val="white"/>
        </w:rPr>
        <w:t>"</w:t>
      </w:r>
      <w:proofErr w:type="spellStart"/>
      <w:r>
        <w:rPr>
          <w:b/>
          <w:bCs/>
          <w:color w:val="8000FF"/>
          <w:highlight w:val="white"/>
        </w:rPr>
        <w:t>System.Data.SqlClient</w:t>
      </w:r>
      <w:proofErr w:type="spellEnd"/>
      <w:r>
        <w:rPr>
          <w:b/>
          <w:bCs/>
          <w:color w:val="8000FF"/>
          <w:highlight w:val="white"/>
        </w:rPr>
        <w:t>"</w:t>
      </w:r>
      <w:r>
        <w:rPr>
          <w:color w:val="000000"/>
          <w:highlight w:val="white"/>
        </w:rPr>
        <w:t xml:space="preserve"> </w:t>
      </w:r>
      <w:r>
        <w:rPr>
          <w:color w:val="0000FF"/>
          <w:highlight w:val="white"/>
        </w:rPr>
        <w:t>/&gt;</w:t>
      </w:r>
    </w:p>
    <w:p w14:paraId="6AAF1993" w14:textId="26C2C531" w:rsidR="0098244C" w:rsidRDefault="0098244C" w:rsidP="0098244C">
      <w:pPr>
        <w:autoSpaceDE w:val="0"/>
        <w:autoSpaceDN w:val="0"/>
        <w:ind w:left="720"/>
        <w:rPr>
          <w:b/>
          <w:bCs/>
          <w:color w:val="000000"/>
          <w:highlight w:val="white"/>
        </w:rPr>
      </w:pPr>
      <w:r>
        <w:rPr>
          <w:b/>
          <w:bCs/>
          <w:color w:val="000000"/>
          <w:highlight w:val="white"/>
        </w:rPr>
        <w:t xml:space="preserve">  </w:t>
      </w:r>
      <w:r>
        <w:rPr>
          <w:color w:val="0000FF"/>
          <w:highlight w:val="white"/>
        </w:rPr>
        <w:t>&lt;add</w:t>
      </w:r>
      <w:r>
        <w:rPr>
          <w:color w:val="000000"/>
          <w:highlight w:val="white"/>
        </w:rPr>
        <w:t xml:space="preserve"> </w:t>
      </w:r>
      <w:r>
        <w:rPr>
          <w:color w:val="FF0000"/>
          <w:highlight w:val="white"/>
        </w:rPr>
        <w:t>name</w:t>
      </w:r>
      <w:r>
        <w:rPr>
          <w:color w:val="000000"/>
          <w:highlight w:val="white"/>
        </w:rPr>
        <w:t>=</w:t>
      </w:r>
      <w:r>
        <w:rPr>
          <w:b/>
          <w:bCs/>
          <w:color w:val="8000FF"/>
          <w:highlight w:val="white"/>
        </w:rPr>
        <w:t>"</w:t>
      </w:r>
      <w:proofErr w:type="spellStart"/>
      <w:r>
        <w:rPr>
          <w:b/>
          <w:bCs/>
          <w:color w:val="8000FF"/>
          <w:highlight w:val="white"/>
        </w:rPr>
        <w:t>ReferenceDB</w:t>
      </w:r>
      <w:proofErr w:type="spellEnd"/>
      <w:r>
        <w:rPr>
          <w:b/>
          <w:bCs/>
          <w:color w:val="8000FF"/>
          <w:highlight w:val="white"/>
        </w:rPr>
        <w:t>"</w:t>
      </w:r>
      <w:r>
        <w:rPr>
          <w:color w:val="000000"/>
          <w:highlight w:val="white"/>
        </w:rPr>
        <w:t xml:space="preserve"> </w:t>
      </w:r>
      <w:proofErr w:type="spellStart"/>
      <w:r>
        <w:rPr>
          <w:color w:val="FF0000"/>
          <w:highlight w:val="white"/>
        </w:rPr>
        <w:t>connectionString</w:t>
      </w:r>
      <w:proofErr w:type="spellEnd"/>
      <w:r>
        <w:rPr>
          <w:color w:val="000000"/>
          <w:highlight w:val="white"/>
        </w:rPr>
        <w:t>=</w:t>
      </w:r>
      <w:r>
        <w:rPr>
          <w:b/>
          <w:bCs/>
          <w:color w:val="8000FF"/>
          <w:highlight w:val="white"/>
        </w:rPr>
        <w:t>"Data Source</w:t>
      </w:r>
      <w:proofErr w:type="gramStart"/>
      <w:r>
        <w:rPr>
          <w:b/>
          <w:bCs/>
          <w:color w:val="8000FF"/>
          <w:highlight w:val="white"/>
        </w:rPr>
        <w:t>=</w:t>
      </w:r>
      <w:r>
        <w:rPr>
          <w:b/>
          <w:bCs/>
          <w:highlight w:val="white"/>
        </w:rPr>
        <w:t>[</w:t>
      </w:r>
      <w:proofErr w:type="gramEnd"/>
      <w:r>
        <w:rPr>
          <w:b/>
          <w:bCs/>
          <w:highlight w:val="white"/>
        </w:rPr>
        <w:t>SQL Instance]</w:t>
      </w:r>
      <w:r>
        <w:rPr>
          <w:b/>
          <w:bCs/>
          <w:color w:val="8000FF"/>
          <w:highlight w:val="white"/>
        </w:rPr>
        <w:t>;Initial Catalog=</w:t>
      </w:r>
      <w:r>
        <w:rPr>
          <w:b/>
          <w:bCs/>
          <w:color w:val="000000"/>
          <w:highlight w:val="white"/>
        </w:rPr>
        <w:t>[Database Name]</w:t>
      </w:r>
      <w:r>
        <w:rPr>
          <w:b/>
          <w:bCs/>
          <w:color w:val="8000FF"/>
          <w:highlight w:val="white"/>
        </w:rPr>
        <w:t xml:space="preserve">; </w:t>
      </w:r>
      <w:proofErr w:type="spellStart"/>
      <w:r>
        <w:rPr>
          <w:b/>
          <w:bCs/>
          <w:color w:val="8000FF"/>
          <w:highlight w:val="white"/>
        </w:rPr>
        <w:t>TrustServerCertificate</w:t>
      </w:r>
      <w:proofErr w:type="spellEnd"/>
      <w:r>
        <w:rPr>
          <w:b/>
          <w:bCs/>
          <w:color w:val="8000FF"/>
          <w:highlight w:val="white"/>
        </w:rPr>
        <w:t>=True; Integrated Security=True"</w:t>
      </w:r>
      <w:r>
        <w:rPr>
          <w:color w:val="000000"/>
          <w:highlight w:val="white"/>
        </w:rPr>
        <w:t xml:space="preserve">        </w:t>
      </w:r>
      <w:proofErr w:type="spellStart"/>
      <w:r>
        <w:rPr>
          <w:color w:val="FF0000"/>
          <w:highlight w:val="white"/>
        </w:rPr>
        <w:t>providerName</w:t>
      </w:r>
      <w:proofErr w:type="spellEnd"/>
      <w:r>
        <w:rPr>
          <w:color w:val="000000"/>
          <w:highlight w:val="white"/>
        </w:rPr>
        <w:t>=</w:t>
      </w:r>
      <w:r>
        <w:rPr>
          <w:b/>
          <w:bCs/>
          <w:color w:val="8000FF"/>
          <w:highlight w:val="white"/>
        </w:rPr>
        <w:t>"</w:t>
      </w:r>
      <w:proofErr w:type="spellStart"/>
      <w:r>
        <w:rPr>
          <w:b/>
          <w:bCs/>
          <w:color w:val="8000FF"/>
          <w:highlight w:val="white"/>
        </w:rPr>
        <w:t>System.Data.SqlClient</w:t>
      </w:r>
      <w:proofErr w:type="spellEnd"/>
      <w:r>
        <w:rPr>
          <w:b/>
          <w:bCs/>
          <w:color w:val="8000FF"/>
          <w:highlight w:val="white"/>
        </w:rPr>
        <w:t>"</w:t>
      </w:r>
      <w:r>
        <w:rPr>
          <w:color w:val="000000"/>
          <w:highlight w:val="white"/>
        </w:rPr>
        <w:t xml:space="preserve"> </w:t>
      </w:r>
      <w:r>
        <w:rPr>
          <w:color w:val="0000FF"/>
          <w:highlight w:val="white"/>
        </w:rPr>
        <w:t>/&gt;</w:t>
      </w:r>
    </w:p>
    <w:p w14:paraId="412C8197" w14:textId="77777777" w:rsidR="0023248C" w:rsidRDefault="0023248C" w:rsidP="0023248C">
      <w:pPr>
        <w:autoSpaceDE w:val="0"/>
        <w:autoSpaceDN w:val="0"/>
        <w:ind w:left="720"/>
        <w:rPr>
          <w:b/>
          <w:bCs/>
          <w:color w:val="000000"/>
          <w:highlight w:val="white"/>
        </w:rPr>
      </w:pPr>
      <w:r>
        <w:rPr>
          <w:color w:val="0000FF"/>
          <w:highlight w:val="white"/>
        </w:rPr>
        <w:t>&lt;/</w:t>
      </w:r>
      <w:proofErr w:type="spellStart"/>
      <w:r>
        <w:rPr>
          <w:color w:val="0000FF"/>
          <w:highlight w:val="white"/>
        </w:rPr>
        <w:t>connectionStrings</w:t>
      </w:r>
      <w:proofErr w:type="spellEnd"/>
      <w:r>
        <w:rPr>
          <w:color w:val="0000FF"/>
          <w:highlight w:val="white"/>
        </w:rPr>
        <w:t>&gt;</w:t>
      </w:r>
    </w:p>
    <w:p w14:paraId="1D434292" w14:textId="77777777" w:rsidR="003E2031" w:rsidRPr="003E2031" w:rsidRDefault="003E2031" w:rsidP="000C5BB3">
      <w:pPr>
        <w:pStyle w:val="Heading1"/>
        <w:rPr>
          <w:rFonts w:eastAsia="Times New Roman"/>
        </w:rPr>
      </w:pPr>
      <w:bookmarkStart w:id="4" w:name="_Toc306628807"/>
      <w:bookmarkStart w:id="5" w:name="_Toc94877241"/>
      <w:r w:rsidRPr="003E2031">
        <w:rPr>
          <w:rFonts w:eastAsia="Times New Roman"/>
        </w:rPr>
        <w:t>Installing the Web Plus Administration Tool</w:t>
      </w:r>
      <w:bookmarkEnd w:id="4"/>
      <w:bookmarkEnd w:id="5"/>
    </w:p>
    <w:p w14:paraId="385D9A5B" w14:textId="77777777" w:rsidR="003E2031" w:rsidRPr="00AD512D" w:rsidRDefault="003E2031" w:rsidP="003E2031">
      <w:pPr>
        <w:autoSpaceDE w:val="0"/>
        <w:autoSpaceDN w:val="0"/>
        <w:adjustRightInd w:val="0"/>
        <w:spacing w:before="120" w:after="120" w:line="240" w:lineRule="auto"/>
        <w:rPr>
          <w:rFonts w:eastAsia="Times New Roman" w:cstheme="minorHAnsi"/>
        </w:rPr>
      </w:pPr>
      <w:r w:rsidRPr="00AD512D">
        <w:rPr>
          <w:rFonts w:eastAsia="Times New Roman" w:cstheme="minorHAnsi"/>
        </w:rPr>
        <w:t>To install the Web Plus Administration Tool on the Central Registry Administrator’s PC (</w:t>
      </w:r>
      <w:r w:rsidR="00F71237" w:rsidRPr="00AD512D">
        <w:rPr>
          <w:rFonts w:eastAsia="Times New Roman" w:cstheme="minorHAnsi"/>
        </w:rPr>
        <w:t>must have administrative rights to the computer to install this application</w:t>
      </w:r>
      <w:r w:rsidRPr="00AD512D">
        <w:rPr>
          <w:rFonts w:eastAsia="Times New Roman" w:cstheme="minorHAnsi"/>
        </w:rPr>
        <w:t>):</w:t>
      </w:r>
    </w:p>
    <w:p w14:paraId="79F75B30" w14:textId="77777777" w:rsidR="003E2031" w:rsidRPr="00AD512D" w:rsidRDefault="003E2031" w:rsidP="00CD6961">
      <w:pPr>
        <w:numPr>
          <w:ilvl w:val="0"/>
          <w:numId w:val="15"/>
        </w:numPr>
        <w:spacing w:before="120" w:after="120" w:line="240" w:lineRule="auto"/>
        <w:rPr>
          <w:rFonts w:eastAsia="Times New Roman" w:cstheme="minorHAnsi"/>
        </w:rPr>
      </w:pPr>
      <w:r w:rsidRPr="00AD512D">
        <w:rPr>
          <w:rFonts w:eastAsia="Times New Roman" w:cstheme="minorHAnsi"/>
        </w:rPr>
        <w:t>Download the Web Plus Administration Tool install program from the CDC ftp site. You should have received the folder and the name of the latest install file in an email.</w:t>
      </w:r>
    </w:p>
    <w:p w14:paraId="2172413E" w14:textId="77777777" w:rsidR="003E2031" w:rsidRPr="00AD512D" w:rsidRDefault="003E2031" w:rsidP="00CD6961">
      <w:pPr>
        <w:pStyle w:val="ListParagraph"/>
        <w:numPr>
          <w:ilvl w:val="0"/>
          <w:numId w:val="15"/>
        </w:numPr>
        <w:spacing w:before="120" w:after="120" w:line="240" w:lineRule="auto"/>
        <w:rPr>
          <w:rFonts w:eastAsia="Times New Roman" w:cstheme="minorHAnsi"/>
        </w:rPr>
      </w:pPr>
      <w:r w:rsidRPr="00AD512D">
        <w:rPr>
          <w:rFonts w:eastAsia="Times New Roman" w:cstheme="minorHAnsi"/>
        </w:rPr>
        <w:t xml:space="preserve">Double-click on the install program file to begin the installation </w:t>
      </w:r>
      <w:proofErr w:type="gramStart"/>
      <w:r w:rsidRPr="00AD512D">
        <w:rPr>
          <w:rFonts w:eastAsia="Times New Roman" w:cstheme="minorHAnsi"/>
        </w:rPr>
        <w:t>process, and</w:t>
      </w:r>
      <w:proofErr w:type="gramEnd"/>
      <w:r w:rsidRPr="00AD512D">
        <w:rPr>
          <w:rFonts w:eastAsia="Times New Roman" w:cstheme="minorHAnsi"/>
        </w:rPr>
        <w:t xml:space="preserve"> follow the screen prompts to complete the install.  The install program will create a menu entry called “Web Plus Administration” under the Start--&gt;All Programs menu.  </w:t>
      </w:r>
    </w:p>
    <w:p w14:paraId="373DA44B" w14:textId="77777777" w:rsidR="00CD6961" w:rsidRPr="00AD512D" w:rsidRDefault="00CD6961" w:rsidP="00CD6961">
      <w:pPr>
        <w:pStyle w:val="ListParagraph"/>
        <w:spacing w:before="120" w:after="120" w:line="240" w:lineRule="auto"/>
        <w:rPr>
          <w:rFonts w:eastAsia="Times New Roman" w:cstheme="minorHAnsi"/>
        </w:rPr>
      </w:pPr>
    </w:p>
    <w:p w14:paraId="52D490A2" w14:textId="0C1B9BED" w:rsidR="003E2031" w:rsidRPr="00AD512D" w:rsidRDefault="003E2031" w:rsidP="00CD6961">
      <w:pPr>
        <w:pStyle w:val="ListParagraph"/>
        <w:numPr>
          <w:ilvl w:val="0"/>
          <w:numId w:val="15"/>
        </w:numPr>
        <w:spacing w:before="120" w:after="120" w:line="240" w:lineRule="auto"/>
        <w:rPr>
          <w:rFonts w:eastAsia="Times New Roman" w:cstheme="minorHAnsi"/>
        </w:rPr>
      </w:pPr>
      <w:r w:rsidRPr="00AD512D">
        <w:rPr>
          <w:rFonts w:eastAsia="Times New Roman" w:cstheme="minorHAnsi"/>
        </w:rPr>
        <w:t>Obtain the SQL Server name, database, User ID (SQL Server Login), and password; this information will need to be entered when the Administrator launches the Web Plus Administration Tool in order for it to initially connect to the SQL server</w:t>
      </w:r>
      <w:r w:rsidR="0098244C">
        <w:rPr>
          <w:rFonts w:eastAsia="Times New Roman" w:cstheme="minorHAnsi"/>
        </w:rPr>
        <w:t xml:space="preserve"> (if the </w:t>
      </w:r>
      <w:proofErr w:type="spellStart"/>
      <w:r w:rsidR="0098244C">
        <w:rPr>
          <w:rFonts w:eastAsia="Times New Roman" w:cstheme="minorHAnsi"/>
        </w:rPr>
        <w:t>connections.config</w:t>
      </w:r>
      <w:proofErr w:type="spellEnd"/>
      <w:r w:rsidR="0098244C">
        <w:rPr>
          <w:rFonts w:eastAsia="Times New Roman" w:cstheme="minorHAnsi"/>
        </w:rPr>
        <w:t xml:space="preserve"> is not already set up)</w:t>
      </w:r>
      <w:r w:rsidRPr="00AD512D">
        <w:rPr>
          <w:rFonts w:eastAsia="Times New Roman" w:cstheme="minorHAnsi"/>
        </w:rPr>
        <w:t>. This information is only required the first time this application is run. For subsequent runs only the Central Registry Administrator username and password are required to log in.</w:t>
      </w:r>
    </w:p>
    <w:p w14:paraId="3FBD8A51" w14:textId="77777777" w:rsidR="003E2031" w:rsidRDefault="003E2031" w:rsidP="000C5BB3">
      <w:pPr>
        <w:pStyle w:val="Heading1"/>
        <w:rPr>
          <w:rFonts w:eastAsia="Times New Roman"/>
        </w:rPr>
      </w:pPr>
      <w:bookmarkStart w:id="6" w:name="_Toc306628808"/>
      <w:bookmarkStart w:id="7" w:name="_Toc94877242"/>
      <w:r w:rsidRPr="003E2031">
        <w:rPr>
          <w:rFonts w:eastAsia="Times New Roman"/>
        </w:rPr>
        <w:t>Logging In to the Web Plus Administration Tool</w:t>
      </w:r>
      <w:bookmarkEnd w:id="6"/>
      <w:bookmarkEnd w:id="7"/>
    </w:p>
    <w:p w14:paraId="18E52B75" w14:textId="026C141F" w:rsidR="003E2031" w:rsidRPr="00AD512D" w:rsidRDefault="00AD512D" w:rsidP="003E2031">
      <w:pPr>
        <w:numPr>
          <w:ilvl w:val="0"/>
          <w:numId w:val="8"/>
        </w:numPr>
        <w:spacing w:before="40" w:after="120" w:line="240" w:lineRule="auto"/>
        <w:rPr>
          <w:rFonts w:eastAsia="Times New Roman" w:cstheme="minorHAnsi"/>
          <w:b/>
        </w:rPr>
      </w:pPr>
      <w:r w:rsidRPr="00AD512D">
        <w:rPr>
          <w:rFonts w:eastAsia="Times New Roman" w:cstheme="minorHAnsi"/>
        </w:rPr>
        <w:t>Launch the Administration Tool (it may be located at C:\RegPlus\RPUtils\WebPlusAdminTool)</w:t>
      </w:r>
      <w:r w:rsidR="003E2031" w:rsidRPr="00AD512D">
        <w:rPr>
          <w:rFonts w:eastAsia="Times New Roman" w:cstheme="minorHAnsi"/>
        </w:rPr>
        <w:t>.</w:t>
      </w:r>
    </w:p>
    <w:p w14:paraId="2AC0DC68" w14:textId="195921A4" w:rsidR="003E2031" w:rsidRPr="00AD512D" w:rsidRDefault="003E2031" w:rsidP="003E2031">
      <w:pPr>
        <w:numPr>
          <w:ilvl w:val="0"/>
          <w:numId w:val="8"/>
        </w:numPr>
        <w:spacing w:before="40" w:after="240" w:line="240" w:lineRule="auto"/>
        <w:rPr>
          <w:rFonts w:eastAsia="Times New Roman" w:cstheme="minorHAnsi"/>
        </w:rPr>
        <w:sectPr w:rsidR="003E2031" w:rsidRPr="00AD512D" w:rsidSect="003E2031">
          <w:footerReference w:type="even" r:id="rId14"/>
          <w:footerReference w:type="default" r:id="rId15"/>
          <w:pgSz w:w="12240" w:h="15840" w:code="1"/>
          <w:pgMar w:top="1152" w:right="1440" w:bottom="1152" w:left="1440" w:header="720" w:footer="720" w:gutter="0"/>
          <w:cols w:space="720"/>
          <w:titlePg/>
          <w:docGrid w:linePitch="360"/>
        </w:sectPr>
      </w:pPr>
      <w:r w:rsidRPr="00AD512D">
        <w:rPr>
          <w:rFonts w:eastAsia="Times New Roman" w:cstheme="minorHAnsi"/>
        </w:rPr>
        <w:t>Th</w:t>
      </w:r>
      <w:r w:rsidR="00AD512D" w:rsidRPr="00AD512D">
        <w:rPr>
          <w:rFonts w:eastAsia="Times New Roman" w:cstheme="minorHAnsi"/>
        </w:rPr>
        <w:t>e first time it is launched after install will</w:t>
      </w:r>
      <w:r w:rsidRPr="00AD512D">
        <w:rPr>
          <w:rFonts w:eastAsia="Times New Roman" w:cstheme="minorHAnsi"/>
        </w:rPr>
        <w:t xml:space="preserve"> bring up the </w:t>
      </w:r>
      <w:r w:rsidR="00AD512D" w:rsidRPr="00AD512D">
        <w:rPr>
          <w:rFonts w:eastAsia="Times New Roman" w:cstheme="minorHAnsi"/>
        </w:rPr>
        <w:t>Database Configuration</w:t>
      </w:r>
      <w:r w:rsidRPr="00AD512D">
        <w:rPr>
          <w:rFonts w:eastAsia="Times New Roman" w:cstheme="minorHAnsi"/>
        </w:rPr>
        <w:t xml:space="preserve"> dialog box:</w:t>
      </w:r>
    </w:p>
    <w:p w14:paraId="43D43E66" w14:textId="394BA770" w:rsidR="003E2031" w:rsidRPr="003E2031" w:rsidRDefault="00F708CA" w:rsidP="003E2031">
      <w:pPr>
        <w:spacing w:before="360" w:after="0" w:line="240" w:lineRule="auto"/>
        <w:ind w:left="360"/>
        <w:rPr>
          <w:rFonts w:ascii="Times New Roman" w:eastAsia="Times New Roman" w:hAnsi="Times New Roman" w:cs="Times New Roman"/>
          <w:sz w:val="24"/>
          <w:szCs w:val="24"/>
        </w:rPr>
      </w:pPr>
      <w:r>
        <w:rPr>
          <w:noProof/>
        </w:rPr>
        <w:lastRenderedPageBreak/>
        <w:drawing>
          <wp:inline distT="0" distB="0" distL="0" distR="0" wp14:anchorId="26634B35" wp14:editId="5A918ED3">
            <wp:extent cx="2650998" cy="2705100"/>
            <wp:effectExtent l="0" t="0" r="0" b="0"/>
            <wp:docPr id="18" name="Picture 18" descr="Web Plus Admin Tool Database Configur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662342" cy="2716675"/>
                    </a:xfrm>
                    <a:prstGeom prst="rect">
                      <a:avLst/>
                    </a:prstGeom>
                  </pic:spPr>
                </pic:pic>
              </a:graphicData>
            </a:graphic>
          </wp:inline>
        </w:drawing>
      </w:r>
    </w:p>
    <w:p w14:paraId="406AA6DF" w14:textId="77777777" w:rsidR="003E2031" w:rsidRPr="003E2031" w:rsidRDefault="003E2031" w:rsidP="003E2031">
      <w:pPr>
        <w:spacing w:after="0" w:line="240" w:lineRule="auto"/>
        <w:ind w:left="720"/>
        <w:rPr>
          <w:rFonts w:ascii="Times New Roman" w:eastAsia="Times New Roman" w:hAnsi="Times New Roman" w:cs="Times New Roman"/>
          <w:sz w:val="24"/>
          <w:szCs w:val="24"/>
        </w:rPr>
      </w:pPr>
    </w:p>
    <w:p w14:paraId="56908E5B" w14:textId="77777777" w:rsidR="003E2031" w:rsidRPr="003E2031" w:rsidRDefault="003E2031" w:rsidP="003E2031">
      <w:pPr>
        <w:spacing w:after="0" w:line="240" w:lineRule="auto"/>
        <w:ind w:left="720"/>
        <w:rPr>
          <w:rFonts w:ascii="Times New Roman" w:eastAsia="Times New Roman" w:hAnsi="Times New Roman" w:cs="Times New Roman"/>
          <w:sz w:val="24"/>
          <w:szCs w:val="24"/>
        </w:rPr>
      </w:pPr>
    </w:p>
    <w:p w14:paraId="02B20EA1" w14:textId="77777777" w:rsidR="003E2031" w:rsidRPr="003E2031" w:rsidRDefault="003E2031" w:rsidP="003E2031">
      <w:pPr>
        <w:spacing w:after="0" w:line="240" w:lineRule="auto"/>
        <w:ind w:left="720"/>
        <w:rPr>
          <w:rFonts w:ascii="Times New Roman" w:eastAsia="Times New Roman" w:hAnsi="Times New Roman" w:cs="Times New Roman"/>
          <w:sz w:val="24"/>
          <w:szCs w:val="24"/>
        </w:rPr>
      </w:pPr>
    </w:p>
    <w:tbl>
      <w:tblPr>
        <w:tblW w:w="50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 w:type="dxa"/>
          <w:left w:w="43" w:type="dxa"/>
          <w:bottom w:w="14" w:type="dxa"/>
          <w:right w:w="43" w:type="dxa"/>
        </w:tblCellMar>
        <w:tblLook w:val="01E0" w:firstRow="1" w:lastRow="1" w:firstColumn="1" w:lastColumn="1" w:noHBand="0" w:noVBand="0"/>
      </w:tblPr>
      <w:tblGrid>
        <w:gridCol w:w="1620"/>
        <w:gridCol w:w="3420"/>
      </w:tblGrid>
      <w:tr w:rsidR="003E2031" w:rsidRPr="003E2031" w14:paraId="21FF8588" w14:textId="77777777" w:rsidTr="003E2031">
        <w:tc>
          <w:tcPr>
            <w:tcW w:w="1620" w:type="dxa"/>
            <w:shd w:val="clear" w:color="auto" w:fill="auto"/>
          </w:tcPr>
          <w:p w14:paraId="03E7FA9A" w14:textId="77777777" w:rsidR="003E2031" w:rsidRPr="00AD512D" w:rsidRDefault="003E2031" w:rsidP="003E2031">
            <w:pPr>
              <w:spacing w:after="0" w:line="240" w:lineRule="auto"/>
              <w:rPr>
                <w:rFonts w:eastAsia="Times New Roman" w:cstheme="minorHAnsi"/>
                <w:b/>
              </w:rPr>
            </w:pPr>
            <w:r w:rsidRPr="00AD512D">
              <w:rPr>
                <w:rFonts w:eastAsia="Times New Roman" w:cstheme="minorHAnsi"/>
                <w:b/>
              </w:rPr>
              <w:t>Log In Field</w:t>
            </w:r>
          </w:p>
        </w:tc>
        <w:tc>
          <w:tcPr>
            <w:tcW w:w="3420" w:type="dxa"/>
            <w:shd w:val="clear" w:color="auto" w:fill="auto"/>
          </w:tcPr>
          <w:p w14:paraId="75859DB1" w14:textId="77777777" w:rsidR="003E2031" w:rsidRPr="00AD512D" w:rsidRDefault="003E2031" w:rsidP="003E2031">
            <w:pPr>
              <w:spacing w:after="0" w:line="240" w:lineRule="auto"/>
              <w:rPr>
                <w:rFonts w:eastAsia="Times New Roman" w:cstheme="minorHAnsi"/>
                <w:b/>
              </w:rPr>
            </w:pPr>
            <w:r w:rsidRPr="00AD512D">
              <w:rPr>
                <w:rFonts w:eastAsia="Times New Roman" w:cstheme="minorHAnsi"/>
                <w:b/>
              </w:rPr>
              <w:t>What to Enter</w:t>
            </w:r>
          </w:p>
        </w:tc>
      </w:tr>
      <w:tr w:rsidR="003E2031" w:rsidRPr="003E2031" w14:paraId="27BE0833" w14:textId="77777777" w:rsidTr="003E2031">
        <w:tc>
          <w:tcPr>
            <w:tcW w:w="1620" w:type="dxa"/>
            <w:shd w:val="clear" w:color="auto" w:fill="auto"/>
            <w:vAlign w:val="center"/>
          </w:tcPr>
          <w:p w14:paraId="62B26EDF" w14:textId="77777777" w:rsidR="003E2031" w:rsidRPr="00AD512D" w:rsidRDefault="003E2031" w:rsidP="003E2031">
            <w:pPr>
              <w:spacing w:after="0" w:line="240" w:lineRule="auto"/>
              <w:rPr>
                <w:rFonts w:eastAsia="Times New Roman" w:cstheme="minorHAnsi"/>
              </w:rPr>
            </w:pPr>
            <w:r w:rsidRPr="00AD512D">
              <w:rPr>
                <w:rFonts w:eastAsia="Times New Roman" w:cstheme="minorHAnsi"/>
              </w:rPr>
              <w:t>Server</w:t>
            </w:r>
          </w:p>
        </w:tc>
        <w:tc>
          <w:tcPr>
            <w:tcW w:w="3420" w:type="dxa"/>
            <w:shd w:val="clear" w:color="auto" w:fill="auto"/>
            <w:vAlign w:val="center"/>
          </w:tcPr>
          <w:p w14:paraId="72545140" w14:textId="77777777" w:rsidR="003E2031" w:rsidRPr="00AD512D" w:rsidRDefault="003E2031" w:rsidP="003E2031">
            <w:pPr>
              <w:spacing w:after="0" w:line="240" w:lineRule="auto"/>
              <w:rPr>
                <w:rFonts w:eastAsia="Times New Roman" w:cstheme="minorHAnsi"/>
              </w:rPr>
            </w:pPr>
            <w:r w:rsidRPr="00AD512D">
              <w:rPr>
                <w:rFonts w:eastAsia="Times New Roman" w:cstheme="minorHAnsi"/>
              </w:rPr>
              <w:t>Name or IP address of SQL Server</w:t>
            </w:r>
          </w:p>
        </w:tc>
      </w:tr>
      <w:tr w:rsidR="003E2031" w:rsidRPr="003E2031" w14:paraId="3F2805E5" w14:textId="77777777" w:rsidTr="003E2031">
        <w:tc>
          <w:tcPr>
            <w:tcW w:w="1620" w:type="dxa"/>
            <w:shd w:val="clear" w:color="auto" w:fill="auto"/>
            <w:vAlign w:val="center"/>
          </w:tcPr>
          <w:p w14:paraId="404D616C" w14:textId="77777777" w:rsidR="003E2031" w:rsidRPr="00AD512D" w:rsidRDefault="003E2031" w:rsidP="003E2031">
            <w:pPr>
              <w:spacing w:after="0" w:line="240" w:lineRule="auto"/>
              <w:rPr>
                <w:rFonts w:eastAsia="Times New Roman" w:cstheme="minorHAnsi"/>
              </w:rPr>
            </w:pPr>
            <w:r w:rsidRPr="00AD512D">
              <w:rPr>
                <w:rFonts w:eastAsia="Times New Roman" w:cstheme="minorHAnsi"/>
              </w:rPr>
              <w:t>Database</w:t>
            </w:r>
          </w:p>
        </w:tc>
        <w:tc>
          <w:tcPr>
            <w:tcW w:w="3420" w:type="dxa"/>
            <w:shd w:val="clear" w:color="auto" w:fill="auto"/>
            <w:vAlign w:val="center"/>
          </w:tcPr>
          <w:p w14:paraId="739F3E5A" w14:textId="77777777" w:rsidR="003E2031" w:rsidRPr="00AD512D" w:rsidRDefault="003E2031" w:rsidP="003E2031">
            <w:pPr>
              <w:spacing w:after="0" w:line="240" w:lineRule="auto"/>
              <w:rPr>
                <w:rFonts w:eastAsia="Times New Roman" w:cstheme="minorHAnsi"/>
              </w:rPr>
            </w:pPr>
            <w:r w:rsidRPr="00AD512D">
              <w:rPr>
                <w:rFonts w:eastAsia="Times New Roman" w:cstheme="minorHAnsi"/>
              </w:rPr>
              <w:t>Name of SQL database</w:t>
            </w:r>
          </w:p>
        </w:tc>
      </w:tr>
      <w:tr w:rsidR="003E2031" w:rsidRPr="003E2031" w14:paraId="71FDEC3E" w14:textId="77777777" w:rsidTr="003E2031">
        <w:tc>
          <w:tcPr>
            <w:tcW w:w="1620" w:type="dxa"/>
            <w:shd w:val="clear" w:color="auto" w:fill="auto"/>
            <w:vAlign w:val="center"/>
          </w:tcPr>
          <w:p w14:paraId="7D76FE20" w14:textId="77777777" w:rsidR="003E2031" w:rsidRPr="00AD512D" w:rsidRDefault="003E2031" w:rsidP="003E2031">
            <w:pPr>
              <w:spacing w:after="0" w:line="240" w:lineRule="auto"/>
              <w:rPr>
                <w:rFonts w:eastAsia="Times New Roman" w:cstheme="minorHAnsi"/>
              </w:rPr>
            </w:pPr>
            <w:proofErr w:type="spellStart"/>
            <w:r w:rsidRPr="00AD512D">
              <w:rPr>
                <w:rFonts w:eastAsia="Times New Roman" w:cstheme="minorHAnsi"/>
              </w:rPr>
              <w:t>UserID</w:t>
            </w:r>
            <w:proofErr w:type="spellEnd"/>
          </w:p>
        </w:tc>
        <w:tc>
          <w:tcPr>
            <w:tcW w:w="3420" w:type="dxa"/>
            <w:shd w:val="clear" w:color="auto" w:fill="auto"/>
            <w:vAlign w:val="center"/>
          </w:tcPr>
          <w:p w14:paraId="59000CF5" w14:textId="77777777" w:rsidR="003E2031" w:rsidRPr="00AD512D" w:rsidRDefault="003E2031" w:rsidP="003E2031">
            <w:pPr>
              <w:spacing w:after="0" w:line="240" w:lineRule="auto"/>
              <w:rPr>
                <w:rFonts w:eastAsia="Times New Roman" w:cstheme="minorHAnsi"/>
              </w:rPr>
            </w:pPr>
            <w:r w:rsidRPr="00AD512D">
              <w:rPr>
                <w:rFonts w:eastAsia="Times New Roman" w:cstheme="minorHAnsi"/>
              </w:rPr>
              <w:t>SQL Server Login ID</w:t>
            </w:r>
          </w:p>
        </w:tc>
      </w:tr>
      <w:tr w:rsidR="003E2031" w:rsidRPr="003E2031" w14:paraId="2CD6D9F1" w14:textId="77777777" w:rsidTr="003E2031">
        <w:tc>
          <w:tcPr>
            <w:tcW w:w="1620" w:type="dxa"/>
            <w:shd w:val="clear" w:color="auto" w:fill="auto"/>
            <w:vAlign w:val="center"/>
          </w:tcPr>
          <w:p w14:paraId="355CED2D" w14:textId="77777777" w:rsidR="003E2031" w:rsidRPr="00AD512D" w:rsidRDefault="003E2031" w:rsidP="003E2031">
            <w:pPr>
              <w:spacing w:after="0" w:line="240" w:lineRule="auto"/>
              <w:rPr>
                <w:rFonts w:eastAsia="Times New Roman" w:cstheme="minorHAnsi"/>
              </w:rPr>
            </w:pPr>
            <w:r w:rsidRPr="00AD512D">
              <w:rPr>
                <w:rFonts w:eastAsia="Times New Roman" w:cstheme="minorHAnsi"/>
              </w:rPr>
              <w:t>Password</w:t>
            </w:r>
          </w:p>
        </w:tc>
        <w:tc>
          <w:tcPr>
            <w:tcW w:w="3420" w:type="dxa"/>
            <w:shd w:val="clear" w:color="auto" w:fill="auto"/>
            <w:vAlign w:val="center"/>
          </w:tcPr>
          <w:p w14:paraId="4903AB7E" w14:textId="77777777" w:rsidR="003E2031" w:rsidRPr="00AD512D" w:rsidRDefault="003E2031" w:rsidP="003E2031">
            <w:pPr>
              <w:spacing w:after="0" w:line="240" w:lineRule="auto"/>
              <w:rPr>
                <w:rFonts w:eastAsia="Times New Roman" w:cstheme="minorHAnsi"/>
              </w:rPr>
            </w:pPr>
            <w:r w:rsidRPr="00AD512D">
              <w:rPr>
                <w:rFonts w:eastAsia="Times New Roman" w:cstheme="minorHAnsi"/>
              </w:rPr>
              <w:t>Password for SQL Server</w:t>
            </w:r>
          </w:p>
        </w:tc>
      </w:tr>
      <w:tr w:rsidR="00952228" w:rsidRPr="003E2031" w14:paraId="7EE256D7" w14:textId="77777777" w:rsidTr="003E2031">
        <w:tc>
          <w:tcPr>
            <w:tcW w:w="1620" w:type="dxa"/>
            <w:shd w:val="clear" w:color="auto" w:fill="auto"/>
            <w:vAlign w:val="center"/>
          </w:tcPr>
          <w:p w14:paraId="4973ABDF" w14:textId="796EFA4B" w:rsidR="00952228" w:rsidRPr="00AD512D" w:rsidRDefault="00952228" w:rsidP="003E2031">
            <w:pPr>
              <w:spacing w:after="0" w:line="240" w:lineRule="auto"/>
              <w:rPr>
                <w:rFonts w:eastAsia="Times New Roman" w:cstheme="minorHAnsi"/>
                <w:highlight w:val="yellow"/>
              </w:rPr>
            </w:pPr>
            <w:r w:rsidRPr="00AD512D">
              <w:rPr>
                <w:rFonts w:eastAsia="Times New Roman" w:cstheme="minorHAnsi"/>
              </w:rPr>
              <w:t>Port</w:t>
            </w:r>
          </w:p>
        </w:tc>
        <w:tc>
          <w:tcPr>
            <w:tcW w:w="3420" w:type="dxa"/>
            <w:shd w:val="clear" w:color="auto" w:fill="auto"/>
            <w:vAlign w:val="center"/>
          </w:tcPr>
          <w:p w14:paraId="75956220" w14:textId="571932D5" w:rsidR="00952228" w:rsidRPr="00AD512D" w:rsidRDefault="00952228" w:rsidP="003E2031">
            <w:pPr>
              <w:spacing w:after="0" w:line="240" w:lineRule="auto"/>
              <w:rPr>
                <w:rFonts w:eastAsia="Times New Roman" w:cstheme="minorHAnsi"/>
                <w:highlight w:val="yellow"/>
              </w:rPr>
            </w:pPr>
            <w:r w:rsidRPr="00AD512D">
              <w:rPr>
                <w:rFonts w:eastAsia="Times New Roman" w:cstheme="minorHAnsi"/>
              </w:rPr>
              <w:t>Enter Port number SQL Server listens on (1433 is the default)</w:t>
            </w:r>
          </w:p>
        </w:tc>
      </w:tr>
      <w:tr w:rsidR="00952228" w:rsidRPr="003E2031" w14:paraId="688D79F2" w14:textId="77777777" w:rsidTr="003E2031">
        <w:tc>
          <w:tcPr>
            <w:tcW w:w="1620" w:type="dxa"/>
            <w:shd w:val="clear" w:color="auto" w:fill="auto"/>
            <w:vAlign w:val="center"/>
          </w:tcPr>
          <w:p w14:paraId="4C2A61A1" w14:textId="6D260809" w:rsidR="00952228" w:rsidRPr="00AD512D" w:rsidRDefault="00952228" w:rsidP="003E2031">
            <w:pPr>
              <w:spacing w:after="0" w:line="240" w:lineRule="auto"/>
              <w:rPr>
                <w:rFonts w:eastAsia="Times New Roman" w:cstheme="minorHAnsi"/>
              </w:rPr>
            </w:pPr>
            <w:r w:rsidRPr="00AD512D">
              <w:rPr>
                <w:rFonts w:eastAsia="Times New Roman" w:cstheme="minorHAnsi"/>
              </w:rPr>
              <w:t>Use Windows Authentication Option</w:t>
            </w:r>
          </w:p>
        </w:tc>
        <w:tc>
          <w:tcPr>
            <w:tcW w:w="3420" w:type="dxa"/>
            <w:shd w:val="clear" w:color="auto" w:fill="auto"/>
            <w:vAlign w:val="center"/>
          </w:tcPr>
          <w:p w14:paraId="10F02A25" w14:textId="4CFF6B58" w:rsidR="00952228" w:rsidRPr="00AD512D" w:rsidRDefault="00952228" w:rsidP="003E2031">
            <w:pPr>
              <w:spacing w:after="0" w:line="240" w:lineRule="auto"/>
              <w:rPr>
                <w:rFonts w:eastAsia="Times New Roman" w:cstheme="minorHAnsi"/>
              </w:rPr>
            </w:pPr>
            <w:r w:rsidRPr="00AD512D">
              <w:rPr>
                <w:rFonts w:eastAsia="Times New Roman" w:cstheme="minorHAnsi"/>
              </w:rPr>
              <w:t xml:space="preserve">Check this if using windows authentication for log on. There is no need to enter the </w:t>
            </w:r>
            <w:proofErr w:type="spellStart"/>
            <w:r w:rsidRPr="00AD512D">
              <w:rPr>
                <w:rFonts w:eastAsia="Times New Roman" w:cstheme="minorHAnsi"/>
              </w:rPr>
              <w:t>UserID</w:t>
            </w:r>
            <w:proofErr w:type="spellEnd"/>
            <w:r w:rsidRPr="00AD512D">
              <w:rPr>
                <w:rFonts w:eastAsia="Times New Roman" w:cstheme="minorHAnsi"/>
              </w:rPr>
              <w:t xml:space="preserve"> and password if this is checked.</w:t>
            </w:r>
          </w:p>
        </w:tc>
      </w:tr>
      <w:tr w:rsidR="00F708CA" w:rsidRPr="003E2031" w14:paraId="145D6B2F" w14:textId="77777777" w:rsidTr="003E2031">
        <w:tc>
          <w:tcPr>
            <w:tcW w:w="1620" w:type="dxa"/>
            <w:shd w:val="clear" w:color="auto" w:fill="auto"/>
            <w:vAlign w:val="center"/>
          </w:tcPr>
          <w:p w14:paraId="5699E165" w14:textId="723A6ED2" w:rsidR="00F708CA" w:rsidRPr="00AD512D" w:rsidRDefault="00F708CA" w:rsidP="003E2031">
            <w:pPr>
              <w:spacing w:after="0" w:line="240" w:lineRule="auto"/>
              <w:rPr>
                <w:rFonts w:eastAsia="Times New Roman" w:cstheme="minorHAnsi"/>
              </w:rPr>
            </w:pPr>
            <w:r w:rsidRPr="00AD512D">
              <w:rPr>
                <w:rFonts w:eastAsia="Times New Roman" w:cstheme="minorHAnsi"/>
              </w:rPr>
              <w:t>Encrypt Connection String</w:t>
            </w:r>
          </w:p>
        </w:tc>
        <w:tc>
          <w:tcPr>
            <w:tcW w:w="3420" w:type="dxa"/>
            <w:shd w:val="clear" w:color="auto" w:fill="auto"/>
            <w:vAlign w:val="center"/>
          </w:tcPr>
          <w:p w14:paraId="6868B7BB" w14:textId="2052091E" w:rsidR="00F708CA" w:rsidRPr="00AD512D" w:rsidRDefault="00F708CA" w:rsidP="003E2031">
            <w:pPr>
              <w:spacing w:after="0" w:line="240" w:lineRule="auto"/>
              <w:rPr>
                <w:rFonts w:eastAsia="Times New Roman" w:cstheme="minorHAnsi"/>
              </w:rPr>
            </w:pPr>
            <w:r w:rsidRPr="00AD512D">
              <w:rPr>
                <w:rFonts w:eastAsia="Times New Roman" w:cstheme="minorHAnsi"/>
              </w:rPr>
              <w:t xml:space="preserve">Check this to encrypt the connection string (in </w:t>
            </w:r>
            <w:proofErr w:type="spellStart"/>
            <w:r w:rsidRPr="00AD512D">
              <w:rPr>
                <w:rFonts w:eastAsia="Times New Roman" w:cstheme="minorHAnsi"/>
              </w:rPr>
              <w:t>connections.config</w:t>
            </w:r>
            <w:proofErr w:type="spellEnd"/>
            <w:r w:rsidRPr="00AD512D">
              <w:rPr>
                <w:rFonts w:eastAsia="Times New Roman" w:cstheme="minorHAnsi"/>
              </w:rPr>
              <w:t>)</w:t>
            </w:r>
          </w:p>
        </w:tc>
      </w:tr>
    </w:tbl>
    <w:p w14:paraId="593AC60B" w14:textId="77777777" w:rsidR="00AD512D" w:rsidRDefault="00AD512D" w:rsidP="00AD512D">
      <w:pPr>
        <w:spacing w:before="120" w:after="240" w:line="240" w:lineRule="auto"/>
        <w:ind w:left="360"/>
        <w:rPr>
          <w:rFonts w:ascii="Times New Roman" w:eastAsia="Times New Roman" w:hAnsi="Times New Roman" w:cs="Times New Roman"/>
          <w:sz w:val="24"/>
          <w:szCs w:val="24"/>
        </w:rPr>
      </w:pPr>
    </w:p>
    <w:p w14:paraId="109C9445" w14:textId="2B56B54D" w:rsidR="003E2031" w:rsidRPr="00AD512D" w:rsidRDefault="003E2031" w:rsidP="000C5BB3">
      <w:pPr>
        <w:numPr>
          <w:ilvl w:val="0"/>
          <w:numId w:val="8"/>
        </w:numPr>
        <w:spacing w:before="120" w:after="240" w:line="240" w:lineRule="auto"/>
        <w:rPr>
          <w:rFonts w:eastAsia="Times New Roman" w:cstheme="minorHAnsi"/>
        </w:rPr>
      </w:pPr>
      <w:r w:rsidRPr="00AD512D">
        <w:rPr>
          <w:rFonts w:eastAsia="Times New Roman" w:cstheme="minorHAnsi"/>
        </w:rPr>
        <w:t xml:space="preserve">Upon initial login, you </w:t>
      </w:r>
      <w:r w:rsidR="0098244C">
        <w:rPr>
          <w:rFonts w:eastAsia="Times New Roman" w:cstheme="minorHAnsi"/>
        </w:rPr>
        <w:t>may</w:t>
      </w:r>
      <w:r w:rsidRPr="00AD512D">
        <w:rPr>
          <w:rFonts w:eastAsia="Times New Roman" w:cstheme="minorHAnsi"/>
        </w:rPr>
        <w:t xml:space="preserve"> need to obtain the above information from your SQL database administrator.  Fill in the fields and click on the Login button to launch the Web Plus Administration Tool.</w:t>
      </w:r>
    </w:p>
    <w:p w14:paraId="61F0CC54" w14:textId="3F0E54DA" w:rsidR="003E2031" w:rsidRPr="00AD512D" w:rsidRDefault="003E2031" w:rsidP="003E2031">
      <w:pPr>
        <w:numPr>
          <w:ilvl w:val="0"/>
          <w:numId w:val="8"/>
        </w:numPr>
        <w:spacing w:before="40" w:after="240" w:line="240" w:lineRule="auto"/>
        <w:rPr>
          <w:rFonts w:eastAsia="Times New Roman" w:cstheme="minorHAnsi"/>
        </w:rPr>
      </w:pPr>
      <w:r w:rsidRPr="00AD512D">
        <w:rPr>
          <w:rFonts w:eastAsia="Times New Roman" w:cstheme="minorHAnsi"/>
        </w:rPr>
        <w:t xml:space="preserve">Once you have entered the above information once, upon future logins, you need only enter your Central Registry Administrator username and password to log into the Web Plus Administration Tool. </w:t>
      </w:r>
    </w:p>
    <w:p w14:paraId="23DA0F2E" w14:textId="57AF3C8F" w:rsidR="005C29BC" w:rsidRPr="00AD512D" w:rsidRDefault="005C29BC" w:rsidP="003E2031">
      <w:pPr>
        <w:numPr>
          <w:ilvl w:val="0"/>
          <w:numId w:val="8"/>
        </w:numPr>
        <w:spacing w:before="40" w:after="240" w:line="240" w:lineRule="auto"/>
        <w:rPr>
          <w:rFonts w:eastAsia="Times New Roman" w:cstheme="minorHAnsi"/>
        </w:rPr>
      </w:pPr>
      <w:r w:rsidRPr="00AD512D">
        <w:rPr>
          <w:rFonts w:eastAsia="Times New Roman" w:cstheme="minorHAnsi"/>
        </w:rPr>
        <w:t xml:space="preserve">If at any time you need to update the server or database information, go to </w:t>
      </w:r>
      <w:r w:rsidR="00A92768" w:rsidRPr="00AD512D">
        <w:rPr>
          <w:rFonts w:eastAsia="Times New Roman" w:cstheme="minorHAnsi"/>
        </w:rPr>
        <w:t xml:space="preserve">Tools </w:t>
      </w:r>
      <w:r w:rsidRPr="00AD512D">
        <w:rPr>
          <w:rFonts w:eastAsia="Times New Roman" w:cstheme="minorHAnsi"/>
        </w:rPr>
        <w:t>| Settings to update</w:t>
      </w:r>
    </w:p>
    <w:p w14:paraId="78B31D4D" w14:textId="713D236F" w:rsidR="00CA01DA" w:rsidRPr="00A00EA1" w:rsidRDefault="00CA01DA" w:rsidP="00CA01DA">
      <w:pPr>
        <w:spacing w:before="40" w:after="240" w:line="240" w:lineRule="auto"/>
        <w:ind w:left="360"/>
        <w:rPr>
          <w:rFonts w:ascii="Times New Roman" w:eastAsia="Times New Roman" w:hAnsi="Times New Roman" w:cs="Times New Roman"/>
          <w:sz w:val="24"/>
          <w:szCs w:val="24"/>
          <w:highlight w:val="yellow"/>
        </w:rPr>
      </w:pPr>
      <w:r w:rsidRPr="00CA01DA">
        <w:rPr>
          <w:noProof/>
        </w:rPr>
        <w:lastRenderedPageBreak/>
        <w:drawing>
          <wp:inline distT="0" distB="0" distL="0" distR="0" wp14:anchorId="518550D6" wp14:editId="08214738">
            <wp:extent cx="1895238" cy="1076190"/>
            <wp:effectExtent l="19050" t="19050" r="10160" b="10160"/>
            <wp:docPr id="24" name="Picture 24" descr="Web Plus Admin Tool Setting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895238" cy="1076190"/>
                    </a:xfrm>
                    <a:prstGeom prst="rect">
                      <a:avLst/>
                    </a:prstGeom>
                    <a:ln>
                      <a:solidFill>
                        <a:schemeClr val="tx1"/>
                      </a:solidFill>
                    </a:ln>
                  </pic:spPr>
                </pic:pic>
              </a:graphicData>
            </a:graphic>
          </wp:inline>
        </w:drawing>
      </w:r>
    </w:p>
    <w:p w14:paraId="6DDBAFFB" w14:textId="77777777" w:rsidR="006941B6" w:rsidRDefault="006941B6" w:rsidP="006941B6">
      <w:pPr>
        <w:spacing w:before="40" w:after="240" w:line="240" w:lineRule="auto"/>
        <w:rPr>
          <w:rFonts w:ascii="Times New Roman" w:eastAsia="Times New Roman" w:hAnsi="Times New Roman" w:cs="Times New Roman"/>
          <w:sz w:val="24"/>
          <w:szCs w:val="24"/>
        </w:rPr>
      </w:pPr>
    </w:p>
    <w:tbl>
      <w:tblPr>
        <w:tblW w:w="0" w:type="auto"/>
        <w:tblInd w:w="108" w:type="dxa"/>
        <w:tblBorders>
          <w:insideH w:val="single" w:sz="4" w:space="0" w:color="auto"/>
        </w:tblBorders>
        <w:tblLook w:val="01E0" w:firstRow="1" w:lastRow="1" w:firstColumn="1" w:lastColumn="1" w:noHBand="0" w:noVBand="0"/>
      </w:tblPr>
      <w:tblGrid>
        <w:gridCol w:w="720"/>
        <w:gridCol w:w="8201"/>
      </w:tblGrid>
      <w:tr w:rsidR="006941B6" w:rsidRPr="003E2031" w14:paraId="0B813EBE" w14:textId="77777777" w:rsidTr="006941B6">
        <w:trPr>
          <w:trHeight w:val="809"/>
        </w:trPr>
        <w:tc>
          <w:tcPr>
            <w:tcW w:w="720" w:type="dxa"/>
            <w:shd w:val="clear" w:color="auto" w:fill="auto"/>
            <w:vAlign w:val="center"/>
          </w:tcPr>
          <w:p w14:paraId="1FFB2347" w14:textId="77777777" w:rsidR="006941B6" w:rsidRPr="003E2031" w:rsidRDefault="006941B6" w:rsidP="006941B6">
            <w:pPr>
              <w:spacing w:before="40" w:after="4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14:anchorId="10891C5D" wp14:editId="7711CE35">
                  <wp:extent cx="298450" cy="407670"/>
                  <wp:effectExtent l="0" t="0" r="6350" b="0"/>
                  <wp:docPr id="22" name="Picture 22" descr="no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ot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8450" cy="407670"/>
                          </a:xfrm>
                          <a:prstGeom prst="rect">
                            <a:avLst/>
                          </a:prstGeom>
                          <a:noFill/>
                          <a:ln>
                            <a:noFill/>
                          </a:ln>
                        </pic:spPr>
                      </pic:pic>
                    </a:graphicData>
                  </a:graphic>
                </wp:inline>
              </w:drawing>
            </w:r>
            <w:r w:rsidRPr="003E2031">
              <w:rPr>
                <w:rFonts w:ascii="Times New Roman" w:eastAsia="Times New Roman" w:hAnsi="Times New Roman" w:cs="Times New Roman"/>
                <w:sz w:val="24"/>
                <w:szCs w:val="24"/>
              </w:rPr>
              <w:t xml:space="preserve"> </w:t>
            </w:r>
          </w:p>
        </w:tc>
        <w:tc>
          <w:tcPr>
            <w:tcW w:w="8201" w:type="dxa"/>
            <w:shd w:val="clear" w:color="auto" w:fill="auto"/>
            <w:vAlign w:val="center"/>
          </w:tcPr>
          <w:p w14:paraId="532C5458" w14:textId="77777777" w:rsidR="006941B6" w:rsidRPr="00AD512D" w:rsidRDefault="006941B6" w:rsidP="006941B6">
            <w:pPr>
              <w:spacing w:before="40" w:after="40" w:line="240" w:lineRule="auto"/>
              <w:rPr>
                <w:rFonts w:eastAsia="Times New Roman" w:cstheme="minorHAnsi"/>
                <w:color w:val="000000"/>
              </w:rPr>
            </w:pPr>
            <w:r w:rsidRPr="00AD512D">
              <w:rPr>
                <w:rFonts w:eastAsia="Times New Roman" w:cstheme="minorHAnsi"/>
                <w:color w:val="000000"/>
              </w:rPr>
              <w:t>Your IT staff may have already entered the initial log in information for you. Just enter the information that the Web Plus Tool asks for.</w:t>
            </w:r>
          </w:p>
          <w:p w14:paraId="00850E46" w14:textId="7796118D" w:rsidR="00A00EA1" w:rsidRPr="003E2031" w:rsidRDefault="00A00EA1" w:rsidP="006941B6">
            <w:pPr>
              <w:spacing w:before="40" w:after="40" w:line="240" w:lineRule="auto"/>
              <w:rPr>
                <w:rFonts w:ascii="Times New Roman" w:eastAsia="Times New Roman" w:hAnsi="Times New Roman" w:cs="Times New Roman"/>
                <w:sz w:val="24"/>
                <w:szCs w:val="24"/>
              </w:rPr>
            </w:pPr>
          </w:p>
        </w:tc>
      </w:tr>
    </w:tbl>
    <w:p w14:paraId="6634C9F8" w14:textId="2AEB25DE" w:rsidR="006F489C" w:rsidRPr="00AD512D" w:rsidRDefault="006F489C" w:rsidP="006F489C">
      <w:pPr>
        <w:pStyle w:val="ListParagraph"/>
        <w:numPr>
          <w:ilvl w:val="0"/>
          <w:numId w:val="8"/>
        </w:numPr>
        <w:spacing w:before="240" w:after="240" w:line="240" w:lineRule="auto"/>
        <w:rPr>
          <w:rFonts w:eastAsia="Times New Roman" w:cstheme="minorHAnsi"/>
        </w:rPr>
      </w:pPr>
      <w:r w:rsidRPr="00AD512D">
        <w:rPr>
          <w:rFonts w:eastAsia="Times New Roman" w:cstheme="minorHAnsi"/>
        </w:rPr>
        <w:t>Set the destination for exported abstracts and files at Tools | Set File Path</w:t>
      </w:r>
    </w:p>
    <w:p w14:paraId="4BD2114C" w14:textId="77777777" w:rsidR="006F489C" w:rsidRDefault="006F489C" w:rsidP="006F489C">
      <w:pPr>
        <w:spacing w:before="240" w:after="240" w:line="240" w:lineRule="auto"/>
        <w:rPr>
          <w:rFonts w:ascii="Times New Roman" w:eastAsia="Times New Roman" w:hAnsi="Times New Roman" w:cs="Times New Roman"/>
          <w:sz w:val="24"/>
          <w:szCs w:val="24"/>
        </w:rPr>
      </w:pPr>
      <w:r>
        <w:rPr>
          <w:noProof/>
        </w:rPr>
        <w:drawing>
          <wp:inline distT="0" distB="0" distL="0" distR="0" wp14:anchorId="4E4F8FBA" wp14:editId="73F0CDC5">
            <wp:extent cx="5943600" cy="1549400"/>
            <wp:effectExtent l="19050" t="19050" r="19050" b="12700"/>
            <wp:docPr id="10" name="Picture 10" descr="Web Plus Admin Tool destination for exported abstracts and fil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943600" cy="1549400"/>
                    </a:xfrm>
                    <a:prstGeom prst="rect">
                      <a:avLst/>
                    </a:prstGeom>
                    <a:ln>
                      <a:solidFill>
                        <a:schemeClr val="tx1"/>
                      </a:solidFill>
                    </a:ln>
                  </pic:spPr>
                </pic:pic>
              </a:graphicData>
            </a:graphic>
          </wp:inline>
        </w:drawing>
      </w:r>
    </w:p>
    <w:p w14:paraId="227E2CD2" w14:textId="73A1549E" w:rsidR="00AD512D" w:rsidRPr="003E2031" w:rsidRDefault="00AD512D" w:rsidP="00AD512D">
      <w:pPr>
        <w:pStyle w:val="Heading1"/>
        <w:rPr>
          <w:rFonts w:eastAsia="Times New Roman"/>
        </w:rPr>
      </w:pPr>
      <w:bookmarkStart w:id="8" w:name="_Toc94877243"/>
      <w:r w:rsidRPr="003E2031">
        <w:rPr>
          <w:rFonts w:eastAsia="Times New Roman"/>
        </w:rPr>
        <w:t>E</w:t>
      </w:r>
      <w:r>
        <w:rPr>
          <w:rFonts w:eastAsia="Times New Roman"/>
        </w:rPr>
        <w:t>ncrypting the Connection String</w:t>
      </w:r>
      <w:bookmarkEnd w:id="8"/>
    </w:p>
    <w:p w14:paraId="1AF5C4B3" w14:textId="19C7BD66" w:rsidR="004406E9" w:rsidRDefault="00737799" w:rsidP="006F489C">
      <w:pPr>
        <w:spacing w:before="240" w:after="240" w:line="240" w:lineRule="auto"/>
        <w:rPr>
          <w:rFonts w:eastAsia="Times New Roman" w:cstheme="minorHAnsi"/>
        </w:rPr>
      </w:pPr>
      <w:r>
        <w:rPr>
          <w:rFonts w:eastAsia="Times New Roman" w:cstheme="minorHAnsi"/>
        </w:rPr>
        <w:t xml:space="preserve">The Connection String (may be found at </w:t>
      </w:r>
      <w:r w:rsidRPr="00737799">
        <w:rPr>
          <w:rFonts w:eastAsia="Times New Roman" w:cstheme="minorHAnsi"/>
        </w:rPr>
        <w:t>C:\RegPlus\RPUtils\WebPlusAdminTool\config</w:t>
      </w:r>
      <w:r>
        <w:rPr>
          <w:rFonts w:eastAsia="Times New Roman" w:cstheme="minorHAnsi"/>
        </w:rPr>
        <w:t>) can be encrypted upon first launching the Web Plus Administration Tool, or any other time.</w:t>
      </w:r>
    </w:p>
    <w:p w14:paraId="1EB9A695" w14:textId="3B245524" w:rsidR="00586B17" w:rsidRDefault="00586B17" w:rsidP="006F489C">
      <w:pPr>
        <w:spacing w:before="240" w:after="240" w:line="240" w:lineRule="auto"/>
        <w:rPr>
          <w:rFonts w:eastAsia="Times New Roman" w:cstheme="minorHAnsi"/>
        </w:rPr>
      </w:pPr>
      <w:r>
        <w:rPr>
          <w:rFonts w:eastAsia="Times New Roman" w:cstheme="minorHAnsi"/>
        </w:rPr>
        <w:t>Without encryption, it will look like this</w:t>
      </w:r>
    </w:p>
    <w:p w14:paraId="7BE30B9C" w14:textId="481492F5" w:rsidR="00586B17" w:rsidRDefault="00275187" w:rsidP="006F489C">
      <w:pPr>
        <w:spacing w:before="240" w:after="240" w:line="240" w:lineRule="auto"/>
        <w:rPr>
          <w:rFonts w:eastAsia="Times New Roman" w:cstheme="minorHAnsi"/>
        </w:rPr>
      </w:pPr>
      <w:r>
        <w:rPr>
          <w:noProof/>
        </w:rPr>
        <w:drawing>
          <wp:inline distT="0" distB="0" distL="0" distR="0" wp14:anchorId="58569153" wp14:editId="7FA8E582">
            <wp:extent cx="5943600" cy="793115"/>
            <wp:effectExtent l="19050" t="19050" r="19050" b="2603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943600" cy="793115"/>
                    </a:xfrm>
                    <a:prstGeom prst="rect">
                      <a:avLst/>
                    </a:prstGeom>
                    <a:ln>
                      <a:solidFill>
                        <a:schemeClr val="tx1"/>
                      </a:solidFill>
                    </a:ln>
                  </pic:spPr>
                </pic:pic>
              </a:graphicData>
            </a:graphic>
          </wp:inline>
        </w:drawing>
      </w:r>
    </w:p>
    <w:p w14:paraId="74840316" w14:textId="1E5B16E3" w:rsidR="00586B17" w:rsidRDefault="00586B17" w:rsidP="006F489C">
      <w:pPr>
        <w:spacing w:before="240" w:after="240" w:line="240" w:lineRule="auto"/>
        <w:rPr>
          <w:rFonts w:eastAsia="Times New Roman" w:cstheme="minorHAnsi"/>
        </w:rPr>
      </w:pPr>
      <w:r>
        <w:rPr>
          <w:rFonts w:eastAsia="Times New Roman" w:cstheme="minorHAnsi"/>
        </w:rPr>
        <w:t>After encryption, it will look like this</w:t>
      </w:r>
    </w:p>
    <w:p w14:paraId="2789D124" w14:textId="52B96562" w:rsidR="00586B17" w:rsidRDefault="00275187" w:rsidP="006F489C">
      <w:pPr>
        <w:spacing w:before="240" w:after="240" w:line="240" w:lineRule="auto"/>
        <w:rPr>
          <w:rFonts w:eastAsia="Times New Roman" w:cstheme="minorHAnsi"/>
        </w:rPr>
      </w:pPr>
      <w:r>
        <w:rPr>
          <w:noProof/>
        </w:rPr>
        <w:drawing>
          <wp:inline distT="0" distB="0" distL="0" distR="0" wp14:anchorId="2D734EF9" wp14:editId="1176B717">
            <wp:extent cx="5943600" cy="936625"/>
            <wp:effectExtent l="19050" t="19050" r="19050" b="1587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943600" cy="936625"/>
                    </a:xfrm>
                    <a:prstGeom prst="rect">
                      <a:avLst/>
                    </a:prstGeom>
                    <a:ln>
                      <a:solidFill>
                        <a:schemeClr val="tx1"/>
                      </a:solidFill>
                    </a:ln>
                  </pic:spPr>
                </pic:pic>
              </a:graphicData>
            </a:graphic>
          </wp:inline>
        </w:drawing>
      </w:r>
    </w:p>
    <w:p w14:paraId="5DEE7A68" w14:textId="7688B689" w:rsidR="00586B17" w:rsidRPr="00737799" w:rsidRDefault="006656AC" w:rsidP="006F489C">
      <w:pPr>
        <w:spacing w:before="240" w:after="240" w:line="240" w:lineRule="auto"/>
        <w:rPr>
          <w:rFonts w:eastAsia="Times New Roman" w:cstheme="minorHAnsi"/>
        </w:rPr>
      </w:pPr>
      <w:r>
        <w:rPr>
          <w:rFonts w:eastAsia="Times New Roman" w:cstheme="minorHAnsi"/>
        </w:rPr>
        <w:lastRenderedPageBreak/>
        <w:t>The Connection String</w:t>
      </w:r>
      <w:r w:rsidR="00586B17">
        <w:rPr>
          <w:rFonts w:eastAsia="Times New Roman" w:cstheme="minorHAnsi"/>
        </w:rPr>
        <w:t xml:space="preserve"> can also be unencrypted (at the same Database </w:t>
      </w:r>
      <w:r w:rsidR="00F85E94">
        <w:rPr>
          <w:rFonts w:eastAsia="Times New Roman" w:cstheme="minorHAnsi"/>
        </w:rPr>
        <w:t>Configuration window in Settings) by unselecting Encrypt Connection String and then saving.</w:t>
      </w:r>
    </w:p>
    <w:p w14:paraId="7A8BF436" w14:textId="77777777" w:rsidR="003E2031" w:rsidRPr="003E2031" w:rsidRDefault="003E2031" w:rsidP="000C5BB3">
      <w:pPr>
        <w:pStyle w:val="Heading1"/>
        <w:rPr>
          <w:rFonts w:eastAsia="Times New Roman"/>
        </w:rPr>
      </w:pPr>
      <w:bookmarkStart w:id="9" w:name="_Toc306628809"/>
      <w:bookmarkStart w:id="10" w:name="_Toc94877244"/>
      <w:r w:rsidRPr="003E2031">
        <w:rPr>
          <w:rFonts w:eastAsia="Times New Roman"/>
        </w:rPr>
        <w:t>Exporting Abstracts out of Web Plus</w:t>
      </w:r>
      <w:bookmarkEnd w:id="9"/>
      <w:bookmarkEnd w:id="10"/>
    </w:p>
    <w:p w14:paraId="6624C509" w14:textId="77777777" w:rsidR="003E2031" w:rsidRPr="009A1C53" w:rsidRDefault="003E2031" w:rsidP="003E2031">
      <w:pPr>
        <w:numPr>
          <w:ilvl w:val="0"/>
          <w:numId w:val="9"/>
        </w:numPr>
        <w:spacing w:before="40" w:after="120" w:line="240" w:lineRule="auto"/>
        <w:rPr>
          <w:rFonts w:eastAsia="Times New Roman" w:cstheme="minorHAnsi"/>
          <w:b/>
        </w:rPr>
      </w:pPr>
      <w:r w:rsidRPr="009A1C53">
        <w:rPr>
          <w:rFonts w:eastAsia="Times New Roman" w:cstheme="minorHAnsi"/>
        </w:rPr>
        <w:t xml:space="preserve">Log in to the Web Plus Administration Tool, click on the </w:t>
      </w:r>
      <w:r w:rsidRPr="009A1C53">
        <w:rPr>
          <w:rFonts w:eastAsia="Times New Roman" w:cstheme="minorHAnsi"/>
          <w:b/>
        </w:rPr>
        <w:t>File</w:t>
      </w:r>
      <w:r w:rsidRPr="009A1C53">
        <w:rPr>
          <w:rFonts w:eastAsia="Times New Roman" w:cstheme="minorHAnsi"/>
        </w:rPr>
        <w:t xml:space="preserve"> menu option, and select </w:t>
      </w:r>
      <w:r w:rsidRPr="009A1C53">
        <w:rPr>
          <w:rFonts w:eastAsia="Times New Roman" w:cstheme="minorHAnsi"/>
          <w:b/>
        </w:rPr>
        <w:t>Export Released Abstracts</w:t>
      </w:r>
      <w:r w:rsidRPr="009A1C53">
        <w:rPr>
          <w:rFonts w:eastAsia="Times New Roman" w:cstheme="minorHAnsi"/>
        </w:rPr>
        <w:t>.</w:t>
      </w:r>
    </w:p>
    <w:p w14:paraId="2BA7C935" w14:textId="77777777" w:rsidR="003E2031" w:rsidRPr="003E2031" w:rsidRDefault="00246047" w:rsidP="003E2031">
      <w:pPr>
        <w:spacing w:before="40" w:after="120" w:line="240" w:lineRule="auto"/>
        <w:ind w:left="360"/>
        <w:rPr>
          <w:rFonts w:ascii="Times New Roman" w:eastAsia="Times New Roman" w:hAnsi="Times New Roman" w:cs="Times New Roman"/>
          <w:sz w:val="24"/>
          <w:szCs w:val="24"/>
        </w:rPr>
      </w:pPr>
      <w:r>
        <w:rPr>
          <w:noProof/>
        </w:rPr>
        <w:drawing>
          <wp:inline distT="0" distB="0" distL="0" distR="0" wp14:anchorId="0120D0D4" wp14:editId="10A30E65">
            <wp:extent cx="3780952" cy="1571429"/>
            <wp:effectExtent l="0" t="0" r="0" b="0"/>
            <wp:docPr id="17" name="Picture 17" descr="Export released abstracts menu i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780952" cy="1571429"/>
                    </a:xfrm>
                    <a:prstGeom prst="rect">
                      <a:avLst/>
                    </a:prstGeom>
                  </pic:spPr>
                </pic:pic>
              </a:graphicData>
            </a:graphic>
          </wp:inline>
        </w:drawing>
      </w:r>
    </w:p>
    <w:p w14:paraId="5EDEAF0C" w14:textId="77777777" w:rsidR="003E2031" w:rsidRPr="009A1C53" w:rsidRDefault="003E2031" w:rsidP="003E2031">
      <w:pPr>
        <w:spacing w:before="40" w:after="120" w:line="240" w:lineRule="auto"/>
        <w:ind w:left="360"/>
        <w:rPr>
          <w:rFonts w:eastAsia="Times New Roman" w:cstheme="minorHAnsi"/>
          <w:b/>
        </w:rPr>
      </w:pPr>
      <w:r w:rsidRPr="009A1C53">
        <w:rPr>
          <w:rFonts w:eastAsia="Times New Roman" w:cstheme="minorHAnsi"/>
          <w:b/>
        </w:rPr>
        <w:t>Result:</w:t>
      </w:r>
      <w:r w:rsidRPr="009A1C53">
        <w:rPr>
          <w:rFonts w:eastAsia="Times New Roman" w:cstheme="minorHAnsi"/>
        </w:rPr>
        <w:t xml:space="preserve">  The </w:t>
      </w:r>
      <w:r w:rsidRPr="009A1C53">
        <w:rPr>
          <w:rFonts w:eastAsia="Times New Roman" w:cstheme="minorHAnsi"/>
          <w:b/>
        </w:rPr>
        <w:t>Export Released Abstracts</w:t>
      </w:r>
      <w:r w:rsidRPr="009A1C53">
        <w:rPr>
          <w:rFonts w:eastAsia="Times New Roman" w:cstheme="minorHAnsi"/>
        </w:rPr>
        <w:t xml:space="preserve"> window opens.</w:t>
      </w:r>
    </w:p>
    <w:p w14:paraId="1FEE536D" w14:textId="77777777" w:rsidR="003E2031" w:rsidRPr="003E2031" w:rsidRDefault="00246047" w:rsidP="003E2031">
      <w:pPr>
        <w:spacing w:before="160" w:after="0" w:line="240" w:lineRule="auto"/>
        <w:ind w:left="360"/>
        <w:rPr>
          <w:rFonts w:ascii="Times New Roman" w:eastAsia="Times New Roman" w:hAnsi="Times New Roman" w:cs="Times New Roman"/>
          <w:sz w:val="24"/>
          <w:szCs w:val="24"/>
        </w:rPr>
      </w:pPr>
      <w:r>
        <w:rPr>
          <w:noProof/>
        </w:rPr>
        <w:drawing>
          <wp:inline distT="0" distB="0" distL="0" distR="0" wp14:anchorId="5D7F3D12" wp14:editId="5E7C1EC0">
            <wp:extent cx="4733333" cy="4952381"/>
            <wp:effectExtent l="0" t="0" r="0" b="635"/>
            <wp:docPr id="19" name="Picture 19" descr="Export Released Abstracts wind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733333" cy="4952381"/>
                    </a:xfrm>
                    <a:prstGeom prst="rect">
                      <a:avLst/>
                    </a:prstGeom>
                  </pic:spPr>
                </pic:pic>
              </a:graphicData>
            </a:graphic>
          </wp:inline>
        </w:drawing>
      </w:r>
    </w:p>
    <w:p w14:paraId="15033DF0" w14:textId="77777777" w:rsidR="003E2031" w:rsidRPr="009A1C53" w:rsidRDefault="003E2031" w:rsidP="003E2031">
      <w:pPr>
        <w:spacing w:before="120" w:after="120" w:line="240" w:lineRule="auto"/>
        <w:ind w:left="360"/>
        <w:rPr>
          <w:rFonts w:eastAsia="Times New Roman" w:cstheme="minorHAnsi"/>
        </w:rPr>
      </w:pPr>
      <w:r w:rsidRPr="009A1C53">
        <w:rPr>
          <w:rFonts w:eastAsia="Times New Roman" w:cstheme="minorHAnsi"/>
        </w:rPr>
        <w:lastRenderedPageBreak/>
        <w:t>For the facilities selected, export options can be set for the export of abstracts submitted by those facilities.  The Export Released Abstracts window contains these export options:</w:t>
      </w:r>
    </w:p>
    <w:tbl>
      <w:tblPr>
        <w:tblW w:w="855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1"/>
        <w:gridCol w:w="3042"/>
        <w:gridCol w:w="4387"/>
      </w:tblGrid>
      <w:tr w:rsidR="003E2031" w:rsidRPr="009A1C53" w14:paraId="2E61D67A" w14:textId="77777777" w:rsidTr="003E2031">
        <w:trPr>
          <w:tblHeader/>
        </w:trPr>
        <w:tc>
          <w:tcPr>
            <w:tcW w:w="1121" w:type="dxa"/>
            <w:shd w:val="clear" w:color="auto" w:fill="auto"/>
          </w:tcPr>
          <w:p w14:paraId="386BE2A6" w14:textId="77777777" w:rsidR="003E2031" w:rsidRPr="009A1C53" w:rsidRDefault="003E2031" w:rsidP="003E2031">
            <w:pPr>
              <w:spacing w:before="40" w:after="40" w:line="240" w:lineRule="auto"/>
              <w:rPr>
                <w:rFonts w:eastAsia="Times New Roman" w:cstheme="minorHAnsi"/>
                <w:b/>
              </w:rPr>
            </w:pPr>
            <w:r w:rsidRPr="009A1C53">
              <w:rPr>
                <w:rFonts w:eastAsia="Times New Roman" w:cstheme="minorHAnsi"/>
                <w:b/>
              </w:rPr>
              <w:t>Export Option</w:t>
            </w:r>
          </w:p>
        </w:tc>
        <w:tc>
          <w:tcPr>
            <w:tcW w:w="3042" w:type="dxa"/>
            <w:shd w:val="clear" w:color="auto" w:fill="auto"/>
          </w:tcPr>
          <w:p w14:paraId="1DE2D891" w14:textId="77777777" w:rsidR="003E2031" w:rsidRPr="009A1C53" w:rsidRDefault="003E2031" w:rsidP="003E2031">
            <w:pPr>
              <w:spacing w:before="40" w:after="40" w:line="240" w:lineRule="auto"/>
              <w:rPr>
                <w:rFonts w:eastAsia="Times New Roman" w:cstheme="minorHAnsi"/>
                <w:b/>
              </w:rPr>
            </w:pPr>
            <w:r w:rsidRPr="009A1C53">
              <w:rPr>
                <w:rFonts w:eastAsia="Times New Roman" w:cstheme="minorHAnsi"/>
                <w:b/>
              </w:rPr>
              <w:t>Sub Option</w:t>
            </w:r>
          </w:p>
        </w:tc>
        <w:tc>
          <w:tcPr>
            <w:tcW w:w="4387" w:type="dxa"/>
            <w:shd w:val="clear" w:color="auto" w:fill="auto"/>
          </w:tcPr>
          <w:p w14:paraId="229AF97C" w14:textId="77777777" w:rsidR="003E2031" w:rsidRPr="009A1C53" w:rsidRDefault="003E2031" w:rsidP="003E2031">
            <w:pPr>
              <w:spacing w:before="40" w:after="40" w:line="240" w:lineRule="auto"/>
              <w:rPr>
                <w:rFonts w:eastAsia="Times New Roman" w:cstheme="minorHAnsi"/>
                <w:b/>
              </w:rPr>
            </w:pPr>
            <w:r w:rsidRPr="009A1C53">
              <w:rPr>
                <w:rFonts w:eastAsia="Times New Roman" w:cstheme="minorHAnsi"/>
                <w:b/>
              </w:rPr>
              <w:t>Function When Checked or Clicked</w:t>
            </w:r>
          </w:p>
        </w:tc>
      </w:tr>
      <w:tr w:rsidR="003E2031" w:rsidRPr="009A1C53" w14:paraId="7C8FFE3E" w14:textId="77777777" w:rsidTr="003E2031">
        <w:trPr>
          <w:cantSplit/>
        </w:trPr>
        <w:tc>
          <w:tcPr>
            <w:tcW w:w="1121" w:type="dxa"/>
            <w:vMerge w:val="restart"/>
            <w:shd w:val="clear" w:color="auto" w:fill="auto"/>
          </w:tcPr>
          <w:p w14:paraId="7A6DC448" w14:textId="77777777" w:rsidR="003E2031" w:rsidRPr="009A1C53" w:rsidRDefault="003E2031" w:rsidP="003E2031">
            <w:pPr>
              <w:spacing w:before="40" w:after="40" w:line="240" w:lineRule="auto"/>
              <w:rPr>
                <w:rFonts w:eastAsia="Times New Roman" w:cstheme="minorHAnsi"/>
              </w:rPr>
            </w:pPr>
            <w:r w:rsidRPr="009A1C53">
              <w:rPr>
                <w:rFonts w:eastAsia="Times New Roman" w:cstheme="minorHAnsi"/>
                <w:b/>
              </w:rPr>
              <w:t>Include</w:t>
            </w:r>
            <w:r w:rsidRPr="009A1C53">
              <w:rPr>
                <w:rFonts w:eastAsia="Times New Roman" w:cstheme="minorHAnsi"/>
              </w:rPr>
              <w:t xml:space="preserve"> </w:t>
            </w:r>
          </w:p>
          <w:p w14:paraId="601006AD" w14:textId="77777777" w:rsidR="003E2031" w:rsidRPr="009A1C53" w:rsidRDefault="003E2031" w:rsidP="003E2031">
            <w:pPr>
              <w:spacing w:before="40" w:after="40" w:line="240" w:lineRule="auto"/>
              <w:rPr>
                <w:rFonts w:eastAsia="Times New Roman" w:cstheme="minorHAnsi"/>
              </w:rPr>
            </w:pPr>
            <w:r w:rsidRPr="009A1C53">
              <w:rPr>
                <w:rFonts w:eastAsia="Times New Roman" w:cstheme="minorHAnsi"/>
              </w:rPr>
              <w:t xml:space="preserve">    </w:t>
            </w:r>
          </w:p>
          <w:p w14:paraId="61DCF2E3" w14:textId="77777777" w:rsidR="003E2031" w:rsidRPr="009A1C53" w:rsidRDefault="003E2031" w:rsidP="003E2031">
            <w:pPr>
              <w:spacing w:before="40" w:after="40" w:line="240" w:lineRule="auto"/>
              <w:rPr>
                <w:rFonts w:eastAsia="Times New Roman" w:cstheme="minorHAnsi"/>
              </w:rPr>
            </w:pPr>
          </w:p>
        </w:tc>
        <w:tc>
          <w:tcPr>
            <w:tcW w:w="3042" w:type="dxa"/>
            <w:shd w:val="clear" w:color="auto" w:fill="auto"/>
          </w:tcPr>
          <w:p w14:paraId="745ED8B6" w14:textId="77777777" w:rsidR="003E2031" w:rsidRPr="009A1C53" w:rsidRDefault="003E2031" w:rsidP="003E2031">
            <w:pPr>
              <w:spacing w:before="40" w:after="40" w:line="240" w:lineRule="auto"/>
              <w:rPr>
                <w:rFonts w:eastAsia="Times New Roman" w:cstheme="minorHAnsi"/>
              </w:rPr>
            </w:pPr>
            <w:r w:rsidRPr="009A1C53">
              <w:rPr>
                <w:rFonts w:eastAsia="Times New Roman" w:cstheme="minorHAnsi"/>
              </w:rPr>
              <w:t>Abstracts Released from Facility</w:t>
            </w:r>
          </w:p>
        </w:tc>
        <w:tc>
          <w:tcPr>
            <w:tcW w:w="4387" w:type="dxa"/>
            <w:shd w:val="clear" w:color="auto" w:fill="auto"/>
          </w:tcPr>
          <w:p w14:paraId="75ACADAF" w14:textId="2AE0B824" w:rsidR="003E2031" w:rsidRPr="009A1C53" w:rsidRDefault="003E2031" w:rsidP="003E2031">
            <w:pPr>
              <w:spacing w:before="40" w:after="40" w:line="240" w:lineRule="auto"/>
              <w:rPr>
                <w:rFonts w:eastAsia="Times New Roman" w:cstheme="minorHAnsi"/>
              </w:rPr>
            </w:pPr>
            <w:r w:rsidRPr="009A1C53">
              <w:rPr>
                <w:rFonts w:eastAsia="Times New Roman" w:cstheme="minorHAnsi"/>
              </w:rPr>
              <w:t xml:space="preserve">Selects all abstracts that have been released from the facility (includes abstracts under review by a central abstractor); </w:t>
            </w:r>
            <w:r w:rsidRPr="009A1C53">
              <w:rPr>
                <w:rFonts w:eastAsia="Times New Roman" w:cstheme="minorHAnsi"/>
                <w:b/>
              </w:rPr>
              <w:t xml:space="preserve">Use this option if you are not </w:t>
            </w:r>
            <w:r w:rsidR="0092270F" w:rsidRPr="009A1C53">
              <w:rPr>
                <w:rFonts w:eastAsia="Times New Roman" w:cstheme="minorHAnsi"/>
                <w:b/>
              </w:rPr>
              <w:t xml:space="preserve">using </w:t>
            </w:r>
            <w:r w:rsidRPr="009A1C53">
              <w:rPr>
                <w:rFonts w:eastAsia="Times New Roman" w:cstheme="minorHAnsi"/>
                <w:b/>
              </w:rPr>
              <w:t>Web Plus to centrally review abstracts released by facilities</w:t>
            </w:r>
          </w:p>
        </w:tc>
      </w:tr>
      <w:tr w:rsidR="003E2031" w:rsidRPr="009A1C53" w14:paraId="074DEB28" w14:textId="77777777" w:rsidTr="003E2031">
        <w:trPr>
          <w:cantSplit/>
        </w:trPr>
        <w:tc>
          <w:tcPr>
            <w:tcW w:w="1121" w:type="dxa"/>
            <w:vMerge/>
            <w:shd w:val="clear" w:color="auto" w:fill="auto"/>
          </w:tcPr>
          <w:p w14:paraId="3B19917A" w14:textId="77777777" w:rsidR="003E2031" w:rsidRPr="009A1C53" w:rsidRDefault="003E2031" w:rsidP="003E2031">
            <w:pPr>
              <w:spacing w:before="40" w:after="40" w:line="240" w:lineRule="auto"/>
              <w:rPr>
                <w:rFonts w:eastAsia="Times New Roman" w:cstheme="minorHAnsi"/>
                <w:b/>
              </w:rPr>
            </w:pPr>
          </w:p>
        </w:tc>
        <w:tc>
          <w:tcPr>
            <w:tcW w:w="3042" w:type="dxa"/>
            <w:shd w:val="clear" w:color="auto" w:fill="auto"/>
          </w:tcPr>
          <w:p w14:paraId="5EEEC006" w14:textId="77777777" w:rsidR="003E2031" w:rsidRPr="009A1C53" w:rsidRDefault="003E2031" w:rsidP="003E2031">
            <w:pPr>
              <w:spacing w:before="40" w:after="40" w:line="240" w:lineRule="auto"/>
              <w:rPr>
                <w:rFonts w:eastAsia="Times New Roman" w:cstheme="minorHAnsi"/>
              </w:rPr>
            </w:pPr>
            <w:r w:rsidRPr="009A1C53">
              <w:rPr>
                <w:rFonts w:eastAsia="Times New Roman" w:cstheme="minorHAnsi"/>
              </w:rPr>
              <w:t>Abstracts Released from Central Registry</w:t>
            </w:r>
          </w:p>
        </w:tc>
        <w:tc>
          <w:tcPr>
            <w:tcW w:w="4387" w:type="dxa"/>
            <w:shd w:val="clear" w:color="auto" w:fill="auto"/>
          </w:tcPr>
          <w:p w14:paraId="084983B2" w14:textId="2158AC3F" w:rsidR="003E2031" w:rsidRPr="009A1C53" w:rsidRDefault="003E2031" w:rsidP="003E2031">
            <w:pPr>
              <w:spacing w:before="40" w:after="40" w:line="240" w:lineRule="auto"/>
              <w:rPr>
                <w:rFonts w:eastAsia="Times New Roman" w:cstheme="minorHAnsi"/>
              </w:rPr>
            </w:pPr>
            <w:r w:rsidRPr="009A1C53">
              <w:rPr>
                <w:rFonts w:eastAsia="Times New Roman" w:cstheme="minorHAnsi"/>
              </w:rPr>
              <w:t>Selects all abstracts that have been released by central registry</w:t>
            </w:r>
            <w:r w:rsidR="009A1C53">
              <w:rPr>
                <w:rFonts w:eastAsia="Times New Roman" w:cstheme="minorHAnsi"/>
              </w:rPr>
              <w:t xml:space="preserve">; </w:t>
            </w:r>
            <w:r w:rsidR="009A1C53" w:rsidRPr="009A1C53">
              <w:rPr>
                <w:rFonts w:eastAsia="Times New Roman" w:cstheme="minorHAnsi"/>
                <w:b/>
              </w:rPr>
              <w:t>Use this option if you are using Web Plus to centrally review abstracts released by facilities</w:t>
            </w:r>
          </w:p>
        </w:tc>
      </w:tr>
      <w:tr w:rsidR="003E2031" w:rsidRPr="009A1C53" w14:paraId="2763F40D" w14:textId="77777777" w:rsidTr="003E2031">
        <w:trPr>
          <w:cantSplit/>
        </w:trPr>
        <w:tc>
          <w:tcPr>
            <w:tcW w:w="1121" w:type="dxa"/>
            <w:vMerge/>
            <w:shd w:val="clear" w:color="auto" w:fill="auto"/>
          </w:tcPr>
          <w:p w14:paraId="53430671" w14:textId="77777777" w:rsidR="003E2031" w:rsidRPr="009A1C53" w:rsidRDefault="003E2031" w:rsidP="003E2031">
            <w:pPr>
              <w:spacing w:before="40" w:after="40" w:line="240" w:lineRule="auto"/>
              <w:rPr>
                <w:rFonts w:eastAsia="Times New Roman" w:cstheme="minorHAnsi"/>
                <w:b/>
              </w:rPr>
            </w:pPr>
          </w:p>
        </w:tc>
        <w:tc>
          <w:tcPr>
            <w:tcW w:w="3042" w:type="dxa"/>
            <w:shd w:val="clear" w:color="auto" w:fill="auto"/>
          </w:tcPr>
          <w:p w14:paraId="4D5AFDA2" w14:textId="2EE139DF" w:rsidR="003E2031" w:rsidRPr="009A1C53" w:rsidRDefault="003E2031" w:rsidP="003E2031">
            <w:pPr>
              <w:spacing w:before="40" w:after="40" w:line="240" w:lineRule="auto"/>
              <w:rPr>
                <w:rFonts w:eastAsia="Times New Roman" w:cstheme="minorHAnsi"/>
              </w:rPr>
            </w:pPr>
            <w:r w:rsidRPr="009A1C53">
              <w:rPr>
                <w:rFonts w:eastAsia="Times New Roman" w:cstheme="minorHAnsi"/>
              </w:rPr>
              <w:t>Only Follow-back Abstracts Released from Facility</w:t>
            </w:r>
            <w:r w:rsidR="00A40630">
              <w:rPr>
                <w:rFonts w:eastAsia="Times New Roman" w:cstheme="minorHAnsi"/>
              </w:rPr>
              <w:t xml:space="preserve"> </w:t>
            </w:r>
          </w:p>
        </w:tc>
        <w:tc>
          <w:tcPr>
            <w:tcW w:w="4387" w:type="dxa"/>
            <w:shd w:val="clear" w:color="auto" w:fill="auto"/>
          </w:tcPr>
          <w:p w14:paraId="36C10EDD" w14:textId="3F751F8C" w:rsidR="003E2031" w:rsidRPr="009A1C53" w:rsidRDefault="003E2031" w:rsidP="003E2031">
            <w:pPr>
              <w:spacing w:before="40" w:after="40" w:line="240" w:lineRule="auto"/>
              <w:rPr>
                <w:rFonts w:eastAsia="Times New Roman" w:cstheme="minorHAnsi"/>
              </w:rPr>
            </w:pPr>
            <w:r w:rsidRPr="009A1C53">
              <w:rPr>
                <w:rFonts w:eastAsia="Times New Roman" w:cstheme="minorHAnsi"/>
              </w:rPr>
              <w:t xml:space="preserve">Selects only follow-back abstracts have been released from the </w:t>
            </w:r>
            <w:proofErr w:type="gramStart"/>
            <w:r w:rsidRPr="009A1C53">
              <w:rPr>
                <w:rFonts w:eastAsia="Times New Roman" w:cstheme="minorHAnsi"/>
              </w:rPr>
              <w:t xml:space="preserve">facility </w:t>
            </w:r>
            <w:r w:rsidR="00785270">
              <w:rPr>
                <w:rFonts w:eastAsia="Times New Roman" w:cstheme="minorHAnsi"/>
              </w:rPr>
              <w:t xml:space="preserve"> (</w:t>
            </w:r>
            <w:proofErr w:type="gramEnd"/>
            <w:r w:rsidR="00785270">
              <w:rPr>
                <w:rFonts w:eastAsia="Times New Roman" w:cstheme="minorHAnsi"/>
              </w:rPr>
              <w:t>includes abstracts under review by a central abstractor)</w:t>
            </w:r>
          </w:p>
        </w:tc>
      </w:tr>
      <w:tr w:rsidR="003E2031" w:rsidRPr="009A1C53" w14:paraId="5C0DF269" w14:textId="77777777" w:rsidTr="003E2031">
        <w:trPr>
          <w:cantSplit/>
        </w:trPr>
        <w:tc>
          <w:tcPr>
            <w:tcW w:w="1121" w:type="dxa"/>
            <w:vMerge/>
            <w:shd w:val="clear" w:color="auto" w:fill="auto"/>
          </w:tcPr>
          <w:p w14:paraId="4096604D" w14:textId="77777777" w:rsidR="003E2031" w:rsidRPr="009A1C53" w:rsidRDefault="003E2031" w:rsidP="003E2031">
            <w:pPr>
              <w:spacing w:before="40" w:after="40" w:line="240" w:lineRule="auto"/>
              <w:rPr>
                <w:rFonts w:eastAsia="Times New Roman" w:cstheme="minorHAnsi"/>
                <w:b/>
              </w:rPr>
            </w:pPr>
          </w:p>
        </w:tc>
        <w:tc>
          <w:tcPr>
            <w:tcW w:w="3042" w:type="dxa"/>
            <w:shd w:val="clear" w:color="auto" w:fill="auto"/>
          </w:tcPr>
          <w:p w14:paraId="63F9520C" w14:textId="729AD8EC" w:rsidR="003E2031" w:rsidRPr="009A1C53" w:rsidRDefault="003E2031" w:rsidP="003E2031">
            <w:pPr>
              <w:spacing w:before="40" w:after="40" w:line="240" w:lineRule="auto"/>
              <w:rPr>
                <w:rFonts w:eastAsia="Times New Roman" w:cstheme="minorHAnsi"/>
              </w:rPr>
            </w:pPr>
            <w:r w:rsidRPr="009A1C53">
              <w:rPr>
                <w:rFonts w:eastAsia="Times New Roman" w:cstheme="minorHAnsi"/>
              </w:rPr>
              <w:t>Only Follow-back Abstracts Released from Central Registry</w:t>
            </w:r>
          </w:p>
        </w:tc>
        <w:tc>
          <w:tcPr>
            <w:tcW w:w="4387" w:type="dxa"/>
            <w:shd w:val="clear" w:color="auto" w:fill="auto"/>
          </w:tcPr>
          <w:p w14:paraId="6ECD7BA9" w14:textId="77777777" w:rsidR="003E2031" w:rsidRPr="009A1C53" w:rsidRDefault="003E2031" w:rsidP="003E2031">
            <w:pPr>
              <w:spacing w:before="40" w:after="40" w:line="240" w:lineRule="auto"/>
              <w:rPr>
                <w:rFonts w:eastAsia="Times New Roman" w:cstheme="minorHAnsi"/>
              </w:rPr>
            </w:pPr>
            <w:r w:rsidRPr="009A1C53">
              <w:rPr>
                <w:rFonts w:eastAsia="Times New Roman" w:cstheme="minorHAnsi"/>
              </w:rPr>
              <w:t>Selects only follow-back abstracts that have been released by central registry</w:t>
            </w:r>
          </w:p>
        </w:tc>
      </w:tr>
      <w:tr w:rsidR="003E2031" w:rsidRPr="009A1C53" w14:paraId="6D931C39" w14:textId="77777777" w:rsidTr="003E2031">
        <w:trPr>
          <w:cantSplit/>
        </w:trPr>
        <w:tc>
          <w:tcPr>
            <w:tcW w:w="1121" w:type="dxa"/>
            <w:vMerge w:val="restart"/>
            <w:shd w:val="clear" w:color="auto" w:fill="auto"/>
          </w:tcPr>
          <w:p w14:paraId="1E199544" w14:textId="77777777" w:rsidR="003E2031" w:rsidRPr="009A1C53" w:rsidRDefault="003E2031" w:rsidP="003E2031">
            <w:pPr>
              <w:spacing w:before="40" w:after="40" w:line="240" w:lineRule="auto"/>
              <w:rPr>
                <w:rFonts w:eastAsia="Times New Roman" w:cstheme="minorHAnsi"/>
              </w:rPr>
            </w:pPr>
            <w:r w:rsidRPr="009A1C53">
              <w:rPr>
                <w:rFonts w:eastAsia="Times New Roman" w:cstheme="minorHAnsi"/>
                <w:b/>
              </w:rPr>
              <w:t>Exclude</w:t>
            </w:r>
            <w:r w:rsidRPr="009A1C53">
              <w:rPr>
                <w:rFonts w:eastAsia="Times New Roman" w:cstheme="minorHAnsi"/>
              </w:rPr>
              <w:t xml:space="preserve">       </w:t>
            </w:r>
          </w:p>
          <w:p w14:paraId="5680137D" w14:textId="77777777" w:rsidR="003E2031" w:rsidRPr="009A1C53" w:rsidRDefault="003E2031" w:rsidP="003E2031">
            <w:pPr>
              <w:spacing w:before="40" w:after="40" w:line="240" w:lineRule="auto"/>
              <w:rPr>
                <w:rFonts w:eastAsia="Times New Roman" w:cstheme="minorHAnsi"/>
                <w:b/>
              </w:rPr>
            </w:pPr>
          </w:p>
        </w:tc>
        <w:tc>
          <w:tcPr>
            <w:tcW w:w="3042" w:type="dxa"/>
            <w:shd w:val="clear" w:color="auto" w:fill="auto"/>
          </w:tcPr>
          <w:p w14:paraId="0A788EAF" w14:textId="77777777" w:rsidR="003E2031" w:rsidRPr="009A1C53" w:rsidRDefault="003E2031" w:rsidP="003E2031">
            <w:pPr>
              <w:spacing w:before="40" w:after="40" w:line="240" w:lineRule="auto"/>
              <w:rPr>
                <w:rFonts w:eastAsia="Times New Roman" w:cstheme="minorHAnsi"/>
              </w:rPr>
            </w:pPr>
            <w:r w:rsidRPr="009A1C53">
              <w:rPr>
                <w:rFonts w:eastAsia="Times New Roman" w:cstheme="minorHAnsi"/>
              </w:rPr>
              <w:t xml:space="preserve">Previously Exported </w:t>
            </w:r>
          </w:p>
        </w:tc>
        <w:tc>
          <w:tcPr>
            <w:tcW w:w="4387" w:type="dxa"/>
            <w:shd w:val="clear" w:color="auto" w:fill="auto"/>
          </w:tcPr>
          <w:p w14:paraId="4E06951B" w14:textId="77777777" w:rsidR="003E2031" w:rsidRPr="009A1C53" w:rsidRDefault="003E2031" w:rsidP="003E2031">
            <w:pPr>
              <w:spacing w:before="40" w:after="40" w:line="240" w:lineRule="auto"/>
              <w:rPr>
                <w:rFonts w:eastAsia="Times New Roman" w:cstheme="minorHAnsi"/>
              </w:rPr>
            </w:pPr>
            <w:r w:rsidRPr="009A1C53">
              <w:rPr>
                <w:rFonts w:eastAsia="Times New Roman" w:cstheme="minorHAnsi"/>
              </w:rPr>
              <w:t>Excludes previously exported abstracts (default is checked); When unchecked will select either all facility and/or all central registry-released depending upon what options are selected under the Include group</w:t>
            </w:r>
          </w:p>
        </w:tc>
      </w:tr>
      <w:tr w:rsidR="003E2031" w:rsidRPr="009A1C53" w14:paraId="4648A446" w14:textId="77777777" w:rsidTr="003E2031">
        <w:trPr>
          <w:cantSplit/>
        </w:trPr>
        <w:tc>
          <w:tcPr>
            <w:tcW w:w="1121" w:type="dxa"/>
            <w:vMerge/>
            <w:shd w:val="clear" w:color="auto" w:fill="auto"/>
          </w:tcPr>
          <w:p w14:paraId="3FAEBABB" w14:textId="77777777" w:rsidR="003E2031" w:rsidRPr="009A1C53" w:rsidRDefault="003E2031" w:rsidP="003E2031">
            <w:pPr>
              <w:spacing w:before="40" w:after="40" w:line="240" w:lineRule="auto"/>
              <w:rPr>
                <w:rFonts w:eastAsia="Times New Roman" w:cstheme="minorHAnsi"/>
                <w:b/>
              </w:rPr>
            </w:pPr>
          </w:p>
        </w:tc>
        <w:tc>
          <w:tcPr>
            <w:tcW w:w="3042" w:type="dxa"/>
            <w:shd w:val="clear" w:color="auto" w:fill="auto"/>
          </w:tcPr>
          <w:p w14:paraId="2D3E73DF" w14:textId="77777777" w:rsidR="003E2031" w:rsidRPr="009A1C53" w:rsidRDefault="003E2031" w:rsidP="003E2031">
            <w:pPr>
              <w:spacing w:before="40" w:after="40" w:line="240" w:lineRule="auto"/>
              <w:rPr>
                <w:rFonts w:eastAsia="Times New Roman" w:cstheme="minorHAnsi"/>
              </w:rPr>
            </w:pPr>
            <w:r w:rsidRPr="009A1C53">
              <w:rPr>
                <w:rFonts w:eastAsia="Times New Roman" w:cstheme="minorHAnsi"/>
              </w:rPr>
              <w:t>Follow-back Abstracts</w:t>
            </w:r>
          </w:p>
        </w:tc>
        <w:tc>
          <w:tcPr>
            <w:tcW w:w="4387" w:type="dxa"/>
            <w:shd w:val="clear" w:color="auto" w:fill="auto"/>
          </w:tcPr>
          <w:p w14:paraId="4FF006FB" w14:textId="77777777" w:rsidR="003E2031" w:rsidRPr="009A1C53" w:rsidRDefault="003E2031" w:rsidP="003E2031">
            <w:pPr>
              <w:spacing w:before="40" w:after="40" w:line="240" w:lineRule="auto"/>
              <w:rPr>
                <w:rFonts w:eastAsia="Times New Roman" w:cstheme="minorHAnsi"/>
              </w:rPr>
            </w:pPr>
            <w:r w:rsidRPr="009A1C53">
              <w:rPr>
                <w:rFonts w:eastAsia="Times New Roman" w:cstheme="minorHAnsi"/>
              </w:rPr>
              <w:t>Excludes follow-back abstracts</w:t>
            </w:r>
          </w:p>
        </w:tc>
      </w:tr>
      <w:tr w:rsidR="003E2031" w:rsidRPr="009A1C53" w14:paraId="2D82E8C7" w14:textId="77777777" w:rsidTr="003E2031">
        <w:trPr>
          <w:cantSplit/>
        </w:trPr>
        <w:tc>
          <w:tcPr>
            <w:tcW w:w="1121" w:type="dxa"/>
            <w:vMerge w:val="restart"/>
            <w:shd w:val="clear" w:color="auto" w:fill="auto"/>
          </w:tcPr>
          <w:p w14:paraId="6BD2EA24" w14:textId="77777777" w:rsidR="003E2031" w:rsidRPr="009A1C53" w:rsidRDefault="003E2031" w:rsidP="003E2031">
            <w:pPr>
              <w:spacing w:before="40" w:after="40" w:line="240" w:lineRule="auto"/>
              <w:rPr>
                <w:rFonts w:eastAsia="Times New Roman" w:cstheme="minorHAnsi"/>
              </w:rPr>
            </w:pPr>
            <w:r w:rsidRPr="009A1C53">
              <w:rPr>
                <w:rFonts w:eastAsia="Times New Roman" w:cstheme="minorHAnsi"/>
                <w:b/>
              </w:rPr>
              <w:t>Mark Exported Abstracts As</w:t>
            </w:r>
            <w:r w:rsidRPr="009A1C53">
              <w:rPr>
                <w:rFonts w:eastAsia="Times New Roman" w:cstheme="minorHAnsi"/>
              </w:rPr>
              <w:t xml:space="preserve">  </w:t>
            </w:r>
          </w:p>
        </w:tc>
        <w:tc>
          <w:tcPr>
            <w:tcW w:w="3042" w:type="dxa"/>
            <w:shd w:val="clear" w:color="auto" w:fill="auto"/>
          </w:tcPr>
          <w:p w14:paraId="156D69AE" w14:textId="77777777" w:rsidR="003E2031" w:rsidRPr="009A1C53" w:rsidRDefault="003E2031" w:rsidP="003E2031">
            <w:pPr>
              <w:spacing w:before="40" w:after="40" w:line="240" w:lineRule="auto"/>
              <w:rPr>
                <w:rFonts w:eastAsia="Times New Roman" w:cstheme="minorHAnsi"/>
              </w:rPr>
            </w:pPr>
            <w:r w:rsidRPr="009A1C53">
              <w:rPr>
                <w:rFonts w:eastAsia="Times New Roman" w:cstheme="minorHAnsi"/>
              </w:rPr>
              <w:t>Mark as Exported</w:t>
            </w:r>
          </w:p>
        </w:tc>
        <w:tc>
          <w:tcPr>
            <w:tcW w:w="4387" w:type="dxa"/>
            <w:shd w:val="clear" w:color="auto" w:fill="auto"/>
          </w:tcPr>
          <w:p w14:paraId="217C02C4" w14:textId="77777777" w:rsidR="003E2031" w:rsidRPr="009A1C53" w:rsidRDefault="003E2031" w:rsidP="003E2031">
            <w:pPr>
              <w:spacing w:before="40" w:after="40" w:line="240" w:lineRule="auto"/>
              <w:rPr>
                <w:rFonts w:eastAsia="Times New Roman" w:cstheme="minorHAnsi"/>
              </w:rPr>
            </w:pPr>
            <w:r w:rsidRPr="009A1C53">
              <w:rPr>
                <w:rFonts w:eastAsia="Times New Roman" w:cstheme="minorHAnsi"/>
              </w:rPr>
              <w:t>Updates export status upon export; default is clicked</w:t>
            </w:r>
          </w:p>
        </w:tc>
      </w:tr>
      <w:tr w:rsidR="003E2031" w:rsidRPr="009A1C53" w14:paraId="5AD2E620" w14:textId="77777777" w:rsidTr="003E2031">
        <w:trPr>
          <w:cantSplit/>
        </w:trPr>
        <w:tc>
          <w:tcPr>
            <w:tcW w:w="1121" w:type="dxa"/>
            <w:vMerge/>
            <w:shd w:val="clear" w:color="auto" w:fill="auto"/>
          </w:tcPr>
          <w:p w14:paraId="1228F064" w14:textId="77777777" w:rsidR="003E2031" w:rsidRPr="009A1C53" w:rsidRDefault="003E2031" w:rsidP="003E2031">
            <w:pPr>
              <w:spacing w:before="40" w:after="40" w:line="240" w:lineRule="auto"/>
              <w:rPr>
                <w:rFonts w:eastAsia="Times New Roman" w:cstheme="minorHAnsi"/>
              </w:rPr>
            </w:pPr>
          </w:p>
        </w:tc>
        <w:tc>
          <w:tcPr>
            <w:tcW w:w="3042" w:type="dxa"/>
            <w:shd w:val="clear" w:color="auto" w:fill="auto"/>
          </w:tcPr>
          <w:p w14:paraId="479AD47D" w14:textId="77777777" w:rsidR="003E2031" w:rsidRPr="009A1C53" w:rsidRDefault="003E2031" w:rsidP="003E2031">
            <w:pPr>
              <w:spacing w:before="40" w:after="40" w:line="240" w:lineRule="auto"/>
              <w:rPr>
                <w:rFonts w:eastAsia="Times New Roman" w:cstheme="minorHAnsi"/>
              </w:rPr>
            </w:pPr>
            <w:r w:rsidRPr="009A1C53">
              <w:rPr>
                <w:rFonts w:eastAsia="Times New Roman" w:cstheme="minorHAnsi"/>
              </w:rPr>
              <w:t>Do Not Mark as Exported</w:t>
            </w:r>
          </w:p>
        </w:tc>
        <w:tc>
          <w:tcPr>
            <w:tcW w:w="4387" w:type="dxa"/>
            <w:shd w:val="clear" w:color="auto" w:fill="auto"/>
          </w:tcPr>
          <w:p w14:paraId="19D6A70A" w14:textId="77777777" w:rsidR="003E2031" w:rsidRPr="009A1C53" w:rsidRDefault="003E2031" w:rsidP="003E2031">
            <w:pPr>
              <w:spacing w:before="40" w:after="40" w:line="240" w:lineRule="auto"/>
              <w:rPr>
                <w:rFonts w:eastAsia="Times New Roman" w:cstheme="minorHAnsi"/>
              </w:rPr>
            </w:pPr>
            <w:r w:rsidRPr="009A1C53">
              <w:rPr>
                <w:rFonts w:eastAsia="Times New Roman" w:cstheme="minorHAnsi"/>
              </w:rPr>
              <w:t>When clicked, exported abstracts do not get marked as exported, i.e., export status does not change upon export; may want to use when testing</w:t>
            </w:r>
          </w:p>
        </w:tc>
      </w:tr>
      <w:tr w:rsidR="003E2031" w:rsidRPr="009A1C53" w14:paraId="5492EC0A" w14:textId="77777777" w:rsidTr="003E2031">
        <w:trPr>
          <w:cantSplit/>
        </w:trPr>
        <w:tc>
          <w:tcPr>
            <w:tcW w:w="1121" w:type="dxa"/>
            <w:shd w:val="clear" w:color="auto" w:fill="auto"/>
          </w:tcPr>
          <w:p w14:paraId="67D33C01" w14:textId="77777777" w:rsidR="003E2031" w:rsidRPr="009A1C53" w:rsidRDefault="003E2031" w:rsidP="003E2031">
            <w:pPr>
              <w:spacing w:before="40" w:after="40" w:line="240" w:lineRule="auto"/>
              <w:rPr>
                <w:rFonts w:eastAsia="Times New Roman" w:cstheme="minorHAnsi"/>
                <w:b/>
              </w:rPr>
            </w:pPr>
            <w:r w:rsidRPr="009A1C53">
              <w:rPr>
                <w:rFonts w:eastAsia="Times New Roman" w:cstheme="minorHAnsi"/>
                <w:b/>
              </w:rPr>
              <w:t>File Save Option</w:t>
            </w:r>
          </w:p>
        </w:tc>
        <w:tc>
          <w:tcPr>
            <w:tcW w:w="3042" w:type="dxa"/>
            <w:shd w:val="clear" w:color="auto" w:fill="auto"/>
          </w:tcPr>
          <w:p w14:paraId="2DB1DF29" w14:textId="77777777" w:rsidR="003E2031" w:rsidRPr="009A1C53" w:rsidRDefault="003E2031" w:rsidP="003E2031">
            <w:pPr>
              <w:spacing w:before="40" w:after="40" w:line="240" w:lineRule="auto"/>
              <w:rPr>
                <w:rFonts w:eastAsia="Times New Roman" w:cstheme="minorHAnsi"/>
              </w:rPr>
            </w:pPr>
            <w:r w:rsidRPr="009A1C53">
              <w:rPr>
                <w:rFonts w:eastAsia="Times New Roman" w:cstheme="minorHAnsi"/>
              </w:rPr>
              <w:t>Prompt for filename</w:t>
            </w:r>
          </w:p>
        </w:tc>
        <w:tc>
          <w:tcPr>
            <w:tcW w:w="4387" w:type="dxa"/>
            <w:shd w:val="clear" w:color="auto" w:fill="auto"/>
          </w:tcPr>
          <w:p w14:paraId="1BCAF7D8" w14:textId="77777777" w:rsidR="003E2031" w:rsidRPr="009A1C53" w:rsidRDefault="003E2031" w:rsidP="003E2031">
            <w:pPr>
              <w:spacing w:before="40" w:after="40" w:line="240" w:lineRule="auto"/>
              <w:rPr>
                <w:rFonts w:eastAsia="Times New Roman" w:cstheme="minorHAnsi"/>
              </w:rPr>
            </w:pPr>
            <w:r w:rsidRPr="009A1C53">
              <w:rPr>
                <w:rFonts w:eastAsia="Times New Roman" w:cstheme="minorHAnsi"/>
              </w:rPr>
              <w:t xml:space="preserve">When clicked, user is prompted for a filename for the generated file of exported abstracts; when left un-clicked, Web Plus names the files using the naming convention of wpxxxxxxxxxx_yy.dat, where the x’s represent the reporting facility ID, and the y’s represent a sequential number assigned to each file uploaded from that facility (e.g., wp1111111111_11.dat) </w:t>
            </w:r>
          </w:p>
        </w:tc>
      </w:tr>
    </w:tbl>
    <w:p w14:paraId="23761BEB" w14:textId="77777777" w:rsidR="003E2031" w:rsidRPr="009A1C53" w:rsidRDefault="003E2031" w:rsidP="003E2031">
      <w:pPr>
        <w:numPr>
          <w:ilvl w:val="0"/>
          <w:numId w:val="9"/>
        </w:numPr>
        <w:spacing w:before="120" w:after="120" w:line="240" w:lineRule="auto"/>
        <w:rPr>
          <w:rFonts w:eastAsia="Times New Roman" w:cstheme="minorHAnsi"/>
          <w:b/>
        </w:rPr>
      </w:pPr>
      <w:r w:rsidRPr="009A1C53">
        <w:rPr>
          <w:rFonts w:eastAsia="Times New Roman" w:cstheme="minorHAnsi"/>
        </w:rPr>
        <w:t xml:space="preserve">Click </w:t>
      </w:r>
      <w:r w:rsidRPr="009A1C53">
        <w:rPr>
          <w:rFonts w:eastAsia="Times New Roman" w:cstheme="minorHAnsi"/>
          <w:b/>
        </w:rPr>
        <w:t xml:space="preserve">Lookup… </w:t>
      </w:r>
      <w:r w:rsidRPr="009A1C53">
        <w:rPr>
          <w:rFonts w:eastAsia="Times New Roman" w:cstheme="minorHAnsi"/>
        </w:rPr>
        <w:t xml:space="preserve">to the right of the </w:t>
      </w:r>
      <w:r w:rsidRPr="009A1C53">
        <w:rPr>
          <w:rFonts w:eastAsia="Times New Roman" w:cstheme="minorHAnsi"/>
          <w:b/>
        </w:rPr>
        <w:t>Facilities</w:t>
      </w:r>
      <w:r w:rsidRPr="009A1C53">
        <w:rPr>
          <w:rFonts w:eastAsia="Times New Roman" w:cstheme="minorHAnsi"/>
        </w:rPr>
        <w:t xml:space="preserve"> box.</w:t>
      </w:r>
    </w:p>
    <w:p w14:paraId="0519C983" w14:textId="77777777" w:rsidR="003E2031" w:rsidRPr="009A1C53" w:rsidRDefault="003E2031" w:rsidP="006941B6">
      <w:pPr>
        <w:spacing w:before="40" w:after="120" w:line="240" w:lineRule="auto"/>
        <w:ind w:left="360"/>
        <w:rPr>
          <w:rFonts w:eastAsia="Times New Roman" w:cstheme="minorHAnsi"/>
        </w:rPr>
      </w:pPr>
      <w:r w:rsidRPr="009A1C53">
        <w:rPr>
          <w:rFonts w:eastAsia="Times New Roman" w:cstheme="minorHAnsi"/>
        </w:rPr>
        <w:t xml:space="preserve">Result: The </w:t>
      </w:r>
      <w:r w:rsidRPr="009A1C53">
        <w:rPr>
          <w:rFonts w:eastAsia="Times New Roman" w:cstheme="minorHAnsi"/>
          <w:b/>
        </w:rPr>
        <w:t>Select Facility</w:t>
      </w:r>
      <w:r w:rsidR="006941B6" w:rsidRPr="009A1C53">
        <w:rPr>
          <w:rFonts w:eastAsia="Times New Roman" w:cstheme="minorHAnsi"/>
        </w:rPr>
        <w:t xml:space="preserve"> window opens.</w:t>
      </w:r>
      <w:r w:rsidRPr="009A1C53">
        <w:rPr>
          <w:rFonts w:eastAsia="Times New Roman" w:cstheme="minorHAnsi"/>
        </w:rPr>
        <w:t xml:space="preserve"> </w:t>
      </w:r>
    </w:p>
    <w:p w14:paraId="49545079" w14:textId="0A05107A" w:rsidR="003E2031" w:rsidRPr="006643C1" w:rsidRDefault="0092270F" w:rsidP="003E2031">
      <w:pPr>
        <w:numPr>
          <w:ilvl w:val="0"/>
          <w:numId w:val="9"/>
        </w:numPr>
        <w:spacing w:before="40" w:after="120" w:line="240" w:lineRule="auto"/>
        <w:rPr>
          <w:rFonts w:eastAsia="Times New Roman" w:cstheme="minorHAnsi"/>
        </w:rPr>
      </w:pPr>
      <w:r w:rsidRPr="006643C1">
        <w:rPr>
          <w:rFonts w:eastAsia="Times New Roman" w:cstheme="minorHAnsi"/>
        </w:rPr>
        <w:lastRenderedPageBreak/>
        <w:t>You can sort on code or name</w:t>
      </w:r>
      <w:r w:rsidR="006C7B03" w:rsidRPr="006643C1">
        <w:rPr>
          <w:rFonts w:eastAsia="Times New Roman" w:cstheme="minorHAnsi"/>
        </w:rPr>
        <w:t xml:space="preserve"> by clicking on the column header, to make it easier to find facilities</w:t>
      </w:r>
      <w:r w:rsidRPr="006643C1">
        <w:rPr>
          <w:rFonts w:eastAsia="Times New Roman" w:cstheme="minorHAnsi"/>
        </w:rPr>
        <w:t xml:space="preserve">. </w:t>
      </w:r>
      <w:r w:rsidR="003E2031" w:rsidRPr="006643C1">
        <w:rPr>
          <w:rFonts w:eastAsia="Times New Roman" w:cstheme="minorHAnsi"/>
        </w:rPr>
        <w:t xml:space="preserve">Select the </w:t>
      </w:r>
      <w:r w:rsidR="003E2031" w:rsidRPr="006643C1">
        <w:rPr>
          <w:rFonts w:eastAsia="Times New Roman" w:cstheme="minorHAnsi"/>
          <w:b/>
        </w:rPr>
        <w:t>facility</w:t>
      </w:r>
      <w:r w:rsidR="003E2031" w:rsidRPr="006643C1">
        <w:rPr>
          <w:rFonts w:eastAsia="Times New Roman" w:cstheme="minorHAnsi"/>
        </w:rPr>
        <w:t xml:space="preserve"> or facilities for which you would like to export abstracts</w:t>
      </w:r>
      <w:r w:rsidR="0039239C" w:rsidRPr="006643C1">
        <w:rPr>
          <w:rFonts w:eastAsia="Times New Roman" w:cstheme="minorHAnsi"/>
        </w:rPr>
        <w:t xml:space="preserve"> by clicking the checkbox to the left of the code</w:t>
      </w:r>
      <w:r w:rsidR="00DE3A84" w:rsidRPr="006643C1">
        <w:rPr>
          <w:rFonts w:eastAsia="Times New Roman" w:cstheme="minorHAnsi"/>
        </w:rPr>
        <w:t xml:space="preserve"> (you can select multiple facilities by clicking in multiple checkboxes)</w:t>
      </w:r>
      <w:r w:rsidR="003E2031" w:rsidRPr="006643C1">
        <w:rPr>
          <w:rFonts w:eastAsia="Times New Roman" w:cstheme="minorHAnsi"/>
        </w:rPr>
        <w:t xml:space="preserve"> and click </w:t>
      </w:r>
      <w:r w:rsidR="003E2031" w:rsidRPr="006643C1">
        <w:rPr>
          <w:rFonts w:eastAsia="Times New Roman" w:cstheme="minorHAnsi"/>
          <w:b/>
        </w:rPr>
        <w:t>Select</w:t>
      </w:r>
      <w:r w:rsidR="003E2031" w:rsidRPr="006643C1">
        <w:rPr>
          <w:rFonts w:eastAsia="Times New Roman" w:cstheme="minorHAnsi"/>
        </w:rPr>
        <w:t xml:space="preserve">, then </w:t>
      </w:r>
      <w:r w:rsidR="003E2031" w:rsidRPr="006643C1">
        <w:rPr>
          <w:rFonts w:eastAsia="Times New Roman" w:cstheme="minorHAnsi"/>
          <w:b/>
        </w:rPr>
        <w:t>Close</w:t>
      </w:r>
      <w:r w:rsidR="003E2031" w:rsidRPr="006643C1">
        <w:rPr>
          <w:rFonts w:eastAsia="Times New Roman" w:cstheme="minorHAnsi"/>
        </w:rPr>
        <w:t>.</w:t>
      </w:r>
    </w:p>
    <w:p w14:paraId="1141C13E" w14:textId="0BEB6635" w:rsidR="00ED044D" w:rsidRPr="006643C1" w:rsidRDefault="000D76C9" w:rsidP="00AE0AB3">
      <w:pPr>
        <w:numPr>
          <w:ilvl w:val="0"/>
          <w:numId w:val="9"/>
        </w:numPr>
        <w:spacing w:before="40" w:after="120" w:line="240" w:lineRule="auto"/>
        <w:rPr>
          <w:rFonts w:eastAsia="Times New Roman" w:cstheme="minorHAnsi"/>
        </w:rPr>
      </w:pPr>
      <w:r w:rsidRPr="006643C1">
        <w:rPr>
          <w:rFonts w:eastAsia="Times New Roman" w:cstheme="minorHAnsi"/>
          <w:b/>
        </w:rPr>
        <w:t>Select All facilities</w:t>
      </w:r>
      <w:r w:rsidR="00ED044D" w:rsidRPr="006643C1">
        <w:rPr>
          <w:rFonts w:eastAsia="Times New Roman" w:cstheme="minorHAnsi"/>
        </w:rPr>
        <w:t xml:space="preserve"> / </w:t>
      </w:r>
      <w:r w:rsidR="00ED044D" w:rsidRPr="006643C1">
        <w:rPr>
          <w:rFonts w:eastAsia="Times New Roman" w:cstheme="minorHAnsi"/>
          <w:b/>
        </w:rPr>
        <w:t>Unselected All facilities</w:t>
      </w:r>
      <w:r w:rsidR="00ED044D" w:rsidRPr="006643C1">
        <w:rPr>
          <w:rFonts w:eastAsia="Times New Roman" w:cstheme="minorHAnsi"/>
        </w:rPr>
        <w:t xml:space="preserve"> option is available</w:t>
      </w:r>
      <w:r w:rsidR="00816EE3" w:rsidRPr="006643C1">
        <w:rPr>
          <w:rFonts w:eastAsia="Times New Roman" w:cstheme="minorHAnsi"/>
        </w:rPr>
        <w:t>. For registries with many facilities, selecting all may result in the export taking longer than just selecting certain facilities.</w:t>
      </w:r>
    </w:p>
    <w:p w14:paraId="736ED9BE" w14:textId="574A0599" w:rsidR="00CA01DA" w:rsidRPr="006643C1" w:rsidRDefault="000D76C9" w:rsidP="00AE0AB3">
      <w:pPr>
        <w:numPr>
          <w:ilvl w:val="0"/>
          <w:numId w:val="9"/>
        </w:numPr>
        <w:spacing w:before="40" w:after="120" w:line="240" w:lineRule="auto"/>
        <w:rPr>
          <w:rFonts w:eastAsia="Times New Roman" w:cstheme="minorHAnsi"/>
        </w:rPr>
      </w:pPr>
      <w:r w:rsidRPr="006643C1">
        <w:rPr>
          <w:rFonts w:eastAsia="Times New Roman" w:cstheme="minorHAnsi"/>
        </w:rPr>
        <w:t xml:space="preserve">Save </w:t>
      </w:r>
      <w:r w:rsidRPr="006643C1">
        <w:rPr>
          <w:rFonts w:eastAsia="Times New Roman" w:cstheme="minorHAnsi"/>
          <w:b/>
          <w:bCs/>
        </w:rPr>
        <w:t>selection to databa</w:t>
      </w:r>
      <w:r w:rsidR="00CA01DA" w:rsidRPr="006643C1">
        <w:rPr>
          <w:rFonts w:eastAsia="Times New Roman" w:cstheme="minorHAnsi"/>
          <w:b/>
          <w:bCs/>
        </w:rPr>
        <w:t>se</w:t>
      </w:r>
      <w:r w:rsidR="00CA01DA" w:rsidRPr="006643C1">
        <w:rPr>
          <w:rFonts w:eastAsia="Times New Roman" w:cstheme="minorHAnsi"/>
        </w:rPr>
        <w:t xml:space="preserve">- A user can select </w:t>
      </w:r>
      <w:r w:rsidR="006643C1">
        <w:rPr>
          <w:rFonts w:eastAsia="Times New Roman" w:cstheme="minorHAnsi"/>
        </w:rPr>
        <w:t>a</w:t>
      </w:r>
      <w:r w:rsidR="00CA01DA" w:rsidRPr="006643C1">
        <w:rPr>
          <w:rFonts w:eastAsia="Times New Roman" w:cstheme="minorHAnsi"/>
        </w:rPr>
        <w:t xml:space="preserve"> </w:t>
      </w:r>
      <w:r w:rsidR="00CA01DA" w:rsidRPr="006643C1">
        <w:rPr>
          <w:rFonts w:eastAsia="Times New Roman" w:cstheme="minorHAnsi"/>
          <w:b/>
        </w:rPr>
        <w:t>facility</w:t>
      </w:r>
      <w:r w:rsidR="00CA01DA" w:rsidRPr="006643C1">
        <w:rPr>
          <w:rFonts w:eastAsia="Times New Roman" w:cstheme="minorHAnsi"/>
        </w:rPr>
        <w:t xml:space="preserve"> or facilities for which you would like to export abstracts</w:t>
      </w:r>
      <w:r w:rsidR="006643C1">
        <w:rPr>
          <w:rFonts w:eastAsia="Times New Roman" w:cstheme="minorHAnsi"/>
        </w:rPr>
        <w:t xml:space="preserve"> every time abstracts are exported</w:t>
      </w:r>
      <w:r w:rsidR="00CA01DA" w:rsidRPr="006643C1">
        <w:rPr>
          <w:rFonts w:eastAsia="Times New Roman" w:cstheme="minorHAnsi"/>
        </w:rPr>
        <w:t>,</w:t>
      </w:r>
      <w:r w:rsidR="006643C1">
        <w:rPr>
          <w:rFonts w:eastAsia="Times New Roman" w:cstheme="minorHAnsi"/>
        </w:rPr>
        <w:t xml:space="preserve"> check </w:t>
      </w:r>
      <w:r w:rsidR="006643C1" w:rsidRPr="006643C1">
        <w:rPr>
          <w:rFonts w:eastAsia="Times New Roman" w:cstheme="minorHAnsi"/>
          <w:b/>
          <w:bCs/>
        </w:rPr>
        <w:t>Save Selection to Database</w:t>
      </w:r>
      <w:r w:rsidR="006643C1">
        <w:rPr>
          <w:rFonts w:eastAsia="Times New Roman" w:cstheme="minorHAnsi"/>
        </w:rPr>
        <w:t>,</w:t>
      </w:r>
      <w:r w:rsidR="00CA01DA" w:rsidRPr="006643C1">
        <w:rPr>
          <w:rFonts w:eastAsia="Times New Roman" w:cstheme="minorHAnsi"/>
        </w:rPr>
        <w:t xml:space="preserve"> and click </w:t>
      </w:r>
      <w:r w:rsidR="00CA01DA" w:rsidRPr="006643C1">
        <w:rPr>
          <w:rFonts w:eastAsia="Times New Roman" w:cstheme="minorHAnsi"/>
          <w:b/>
        </w:rPr>
        <w:t>Select</w:t>
      </w:r>
      <w:r w:rsidR="00CA01DA" w:rsidRPr="006643C1">
        <w:rPr>
          <w:rFonts w:eastAsia="Times New Roman" w:cstheme="minorHAnsi"/>
        </w:rPr>
        <w:t xml:space="preserve">, then </w:t>
      </w:r>
      <w:r w:rsidR="00CA01DA" w:rsidRPr="006643C1">
        <w:rPr>
          <w:rFonts w:eastAsia="Times New Roman" w:cstheme="minorHAnsi"/>
          <w:b/>
        </w:rPr>
        <w:t>Close</w:t>
      </w:r>
      <w:r w:rsidR="00CA01DA" w:rsidRPr="006643C1">
        <w:rPr>
          <w:rFonts w:eastAsia="Times New Roman" w:cstheme="minorHAnsi"/>
        </w:rPr>
        <w:t>. The selection will be the same, however it can be updated for the user’s needs.</w:t>
      </w:r>
    </w:p>
    <w:p w14:paraId="42A02067" w14:textId="729FD4FC" w:rsidR="00246047" w:rsidRPr="003E2031" w:rsidRDefault="00A92768" w:rsidP="00B130FF">
      <w:pPr>
        <w:spacing w:before="40" w:after="120" w:line="240" w:lineRule="auto"/>
        <w:ind w:firstLine="360"/>
        <w:rPr>
          <w:rFonts w:ascii="Times New Roman" w:eastAsia="Times New Roman" w:hAnsi="Times New Roman" w:cs="Times New Roman"/>
          <w:sz w:val="24"/>
          <w:szCs w:val="24"/>
        </w:rPr>
      </w:pPr>
      <w:r>
        <w:rPr>
          <w:noProof/>
        </w:rPr>
        <w:drawing>
          <wp:inline distT="0" distB="0" distL="0" distR="0" wp14:anchorId="78BAA9C6" wp14:editId="6F8AB169">
            <wp:extent cx="4762500" cy="3142436"/>
            <wp:effectExtent l="0" t="0" r="0" b="1270"/>
            <wp:docPr id="13" name="Picture 13" descr="Select facilities to export released abstrac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769700" cy="3147187"/>
                    </a:xfrm>
                    <a:prstGeom prst="rect">
                      <a:avLst/>
                    </a:prstGeom>
                  </pic:spPr>
                </pic:pic>
              </a:graphicData>
            </a:graphic>
          </wp:inline>
        </w:drawing>
      </w:r>
    </w:p>
    <w:p w14:paraId="1286655B" w14:textId="644FAC82" w:rsidR="00BE2FB6" w:rsidRPr="006643C1" w:rsidRDefault="003E2031" w:rsidP="00BE2FB6">
      <w:pPr>
        <w:spacing w:after="120" w:line="240" w:lineRule="auto"/>
        <w:ind w:left="360"/>
        <w:rPr>
          <w:rFonts w:eastAsia="Times New Roman" w:cstheme="minorHAnsi"/>
        </w:rPr>
      </w:pPr>
      <w:r w:rsidRPr="006643C1">
        <w:rPr>
          <w:rFonts w:eastAsia="Times New Roman" w:cstheme="minorHAnsi"/>
          <w:b/>
        </w:rPr>
        <w:t>Result:</w:t>
      </w:r>
      <w:r w:rsidRPr="006643C1">
        <w:rPr>
          <w:rFonts w:eastAsia="Times New Roman" w:cstheme="minorHAnsi"/>
        </w:rPr>
        <w:t xml:space="preserve">  You are returned to the </w:t>
      </w:r>
      <w:r w:rsidR="00816EE3" w:rsidRPr="006643C1">
        <w:rPr>
          <w:rFonts w:eastAsia="Times New Roman" w:cstheme="minorHAnsi"/>
          <w:b/>
        </w:rPr>
        <w:t>Export</w:t>
      </w:r>
      <w:r w:rsidR="00816EE3" w:rsidRPr="006643C1">
        <w:rPr>
          <w:rFonts w:eastAsia="Times New Roman" w:cstheme="minorHAnsi"/>
        </w:rPr>
        <w:t xml:space="preserve"> </w:t>
      </w:r>
      <w:r w:rsidRPr="006643C1">
        <w:rPr>
          <w:rFonts w:eastAsia="Times New Roman" w:cstheme="minorHAnsi"/>
          <w:b/>
        </w:rPr>
        <w:t>Release</w:t>
      </w:r>
      <w:r w:rsidR="00977EDA" w:rsidRPr="006643C1">
        <w:rPr>
          <w:rFonts w:eastAsia="Times New Roman" w:cstheme="minorHAnsi"/>
          <w:b/>
        </w:rPr>
        <w:t>d</w:t>
      </w:r>
      <w:r w:rsidRPr="006643C1">
        <w:rPr>
          <w:rFonts w:eastAsia="Times New Roman" w:cstheme="minorHAnsi"/>
          <w:b/>
        </w:rPr>
        <w:t xml:space="preserve"> Abstracts</w:t>
      </w:r>
      <w:r w:rsidRPr="006643C1">
        <w:rPr>
          <w:rFonts w:eastAsia="Times New Roman" w:cstheme="minorHAnsi"/>
        </w:rPr>
        <w:t xml:space="preserve"> window, with the selected facilities listed in the Facilities box.</w:t>
      </w:r>
    </w:p>
    <w:p w14:paraId="07773A56" w14:textId="77777777" w:rsidR="00B130FF" w:rsidRDefault="00B130FF" w:rsidP="003E2031">
      <w:pPr>
        <w:spacing w:after="120" w:line="240" w:lineRule="auto"/>
        <w:ind w:left="360"/>
        <w:rPr>
          <w:noProof/>
        </w:rPr>
      </w:pPr>
    </w:p>
    <w:p w14:paraId="0D0B2BFB" w14:textId="04BAA5CC" w:rsidR="003E2031" w:rsidRDefault="00246047" w:rsidP="003E2031">
      <w:pPr>
        <w:spacing w:after="120" w:line="240" w:lineRule="auto"/>
        <w:ind w:left="360"/>
        <w:rPr>
          <w:rFonts w:ascii="Times New Roman" w:eastAsia="Times New Roman" w:hAnsi="Times New Roman" w:cs="Times New Roman"/>
          <w:sz w:val="24"/>
          <w:szCs w:val="24"/>
        </w:rPr>
      </w:pPr>
      <w:r w:rsidRPr="004C3C4B">
        <w:rPr>
          <w:noProof/>
        </w:rPr>
        <w:lastRenderedPageBreak/>
        <w:drawing>
          <wp:inline distT="0" distB="0" distL="0" distR="0" wp14:anchorId="579F34DF" wp14:editId="5C6AA175">
            <wp:extent cx="3333750" cy="3435045"/>
            <wp:effectExtent l="0" t="0" r="0" b="0"/>
            <wp:docPr id="27" name="Picture 27" descr="Export released abstracts window with facility and other selections ma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347981" cy="3449708"/>
                    </a:xfrm>
                    <a:prstGeom prst="rect">
                      <a:avLst/>
                    </a:prstGeom>
                    <a:noFill/>
                    <a:ln>
                      <a:noFill/>
                    </a:ln>
                  </pic:spPr>
                </pic:pic>
              </a:graphicData>
            </a:graphic>
          </wp:inline>
        </w:drawing>
      </w:r>
    </w:p>
    <w:p w14:paraId="00A2FE59" w14:textId="7A393A30" w:rsidR="00246047" w:rsidRDefault="003E2031" w:rsidP="00966D66">
      <w:pPr>
        <w:numPr>
          <w:ilvl w:val="0"/>
          <w:numId w:val="9"/>
        </w:numPr>
        <w:spacing w:after="120" w:line="240" w:lineRule="auto"/>
        <w:rPr>
          <w:rFonts w:eastAsia="Times New Roman" w:cstheme="minorHAnsi"/>
        </w:rPr>
      </w:pPr>
      <w:r w:rsidRPr="006643C1">
        <w:rPr>
          <w:rFonts w:eastAsia="Times New Roman" w:cstheme="minorHAnsi"/>
        </w:rPr>
        <w:t xml:space="preserve">Click </w:t>
      </w:r>
      <w:r w:rsidR="00246047" w:rsidRPr="006643C1">
        <w:rPr>
          <w:rFonts w:eastAsia="Times New Roman" w:cstheme="minorHAnsi"/>
          <w:b/>
        </w:rPr>
        <w:t>Load Abstracts</w:t>
      </w:r>
      <w:r w:rsidR="00246047" w:rsidRPr="006643C1">
        <w:rPr>
          <w:rFonts w:eastAsia="Times New Roman" w:cstheme="minorHAnsi"/>
        </w:rPr>
        <w:t xml:space="preserve"> </w:t>
      </w:r>
    </w:p>
    <w:p w14:paraId="007A3FE6" w14:textId="7887F4A0" w:rsidR="00DF3D26" w:rsidRDefault="00DF3D26" w:rsidP="00DF3D26">
      <w:pPr>
        <w:spacing w:after="120" w:line="240" w:lineRule="auto"/>
        <w:ind w:left="360"/>
        <w:rPr>
          <w:rFonts w:eastAsia="Times New Roman" w:cstheme="minorHAnsi"/>
        </w:rPr>
      </w:pPr>
      <w:r>
        <w:rPr>
          <w:rFonts w:eastAsia="Times New Roman" w:cstheme="minorHAnsi"/>
        </w:rPr>
        <w:t>If there are abstracts to be exported based on the selections made, there will be no message. Just proceed to the next step.</w:t>
      </w:r>
    </w:p>
    <w:p w14:paraId="12C08A66" w14:textId="04AD7812" w:rsidR="00DF3D26" w:rsidRDefault="00DF3D26" w:rsidP="00DF3D26">
      <w:pPr>
        <w:spacing w:after="120" w:line="240" w:lineRule="auto"/>
        <w:ind w:left="360"/>
        <w:rPr>
          <w:rFonts w:eastAsia="Times New Roman" w:cstheme="minorHAnsi"/>
        </w:rPr>
      </w:pPr>
      <w:r>
        <w:rPr>
          <w:rFonts w:eastAsia="Times New Roman" w:cstheme="minorHAnsi"/>
        </w:rPr>
        <w:t>If there are no abstracts to be exported based on the selection made, you will see this message:</w:t>
      </w:r>
    </w:p>
    <w:p w14:paraId="0DE3F866" w14:textId="3328F1DF" w:rsidR="00DF3D26" w:rsidRPr="006643C1" w:rsidRDefault="00DF3D26" w:rsidP="00DF3D26">
      <w:pPr>
        <w:spacing w:after="120" w:line="240" w:lineRule="auto"/>
        <w:ind w:left="360"/>
        <w:rPr>
          <w:rFonts w:eastAsia="Times New Roman" w:cstheme="minorHAnsi"/>
        </w:rPr>
      </w:pPr>
      <w:r>
        <w:rPr>
          <w:noProof/>
        </w:rPr>
        <w:drawing>
          <wp:inline distT="0" distB="0" distL="0" distR="0" wp14:anchorId="79484881" wp14:editId="78DE93ED">
            <wp:extent cx="3454789" cy="3657600"/>
            <wp:effectExtent l="0" t="0" r="0" b="0"/>
            <wp:docPr id="23" name="Picture 23" descr="Export released abstracts when there are no abstracts to exp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472925" cy="3676801"/>
                    </a:xfrm>
                    <a:prstGeom prst="rect">
                      <a:avLst/>
                    </a:prstGeom>
                    <a:noFill/>
                    <a:ln>
                      <a:noFill/>
                    </a:ln>
                  </pic:spPr>
                </pic:pic>
              </a:graphicData>
            </a:graphic>
          </wp:inline>
        </w:drawing>
      </w:r>
    </w:p>
    <w:p w14:paraId="08045EB9" w14:textId="77777777" w:rsidR="003E2031" w:rsidRPr="006643C1" w:rsidRDefault="00246047" w:rsidP="00966D66">
      <w:pPr>
        <w:numPr>
          <w:ilvl w:val="0"/>
          <w:numId w:val="9"/>
        </w:numPr>
        <w:spacing w:after="120" w:line="240" w:lineRule="auto"/>
        <w:rPr>
          <w:rFonts w:eastAsia="Times New Roman" w:cstheme="minorHAnsi"/>
        </w:rPr>
      </w:pPr>
      <w:r w:rsidRPr="006643C1">
        <w:rPr>
          <w:rFonts w:eastAsia="Times New Roman" w:cstheme="minorHAnsi"/>
        </w:rPr>
        <w:lastRenderedPageBreak/>
        <w:t xml:space="preserve">Click </w:t>
      </w:r>
      <w:r w:rsidR="00966D66" w:rsidRPr="006643C1">
        <w:rPr>
          <w:rFonts w:eastAsia="Times New Roman" w:cstheme="minorHAnsi"/>
          <w:b/>
        </w:rPr>
        <w:t>Expo</w:t>
      </w:r>
      <w:r w:rsidR="00966D66" w:rsidRPr="006643C1">
        <w:rPr>
          <w:rFonts w:eastAsia="Times New Roman" w:cstheme="minorHAnsi"/>
        </w:rPr>
        <w:t>r</w:t>
      </w:r>
      <w:r w:rsidR="003E2031" w:rsidRPr="006643C1">
        <w:rPr>
          <w:rFonts w:eastAsia="Times New Roman" w:cstheme="minorHAnsi"/>
          <w:b/>
        </w:rPr>
        <w:t>t</w:t>
      </w:r>
      <w:r w:rsidRPr="006643C1">
        <w:rPr>
          <w:rFonts w:eastAsia="Times New Roman" w:cstheme="minorHAnsi"/>
          <w:b/>
        </w:rPr>
        <w:t xml:space="preserve"> Selected</w:t>
      </w:r>
      <w:r w:rsidR="003E2031" w:rsidRPr="006643C1">
        <w:rPr>
          <w:rFonts w:eastAsia="Times New Roman" w:cstheme="minorHAnsi"/>
        </w:rPr>
        <w:t>.</w:t>
      </w:r>
    </w:p>
    <w:p w14:paraId="2AB29023" w14:textId="067074A0" w:rsidR="003E2031" w:rsidRPr="006643C1" w:rsidRDefault="00DE3A84" w:rsidP="00D46190">
      <w:pPr>
        <w:numPr>
          <w:ilvl w:val="0"/>
          <w:numId w:val="9"/>
        </w:numPr>
        <w:spacing w:after="120" w:line="240" w:lineRule="auto"/>
        <w:rPr>
          <w:rFonts w:eastAsia="Times New Roman" w:cstheme="minorHAnsi"/>
        </w:rPr>
      </w:pPr>
      <w:r w:rsidRPr="006643C1">
        <w:rPr>
          <w:rFonts w:eastAsia="Times New Roman" w:cstheme="minorHAnsi"/>
        </w:rPr>
        <w:t>The location entered at Folder Path | Online Abstracts will be the default.</w:t>
      </w:r>
      <w:r w:rsidR="006643C1">
        <w:rPr>
          <w:rFonts w:eastAsia="Times New Roman" w:cstheme="minorHAnsi"/>
        </w:rPr>
        <w:t xml:space="preserve"> You can also c</w:t>
      </w:r>
      <w:r w:rsidR="006643C1" w:rsidRPr="006643C1">
        <w:rPr>
          <w:rFonts w:eastAsia="Times New Roman" w:cstheme="minorHAnsi"/>
        </w:rPr>
        <w:t xml:space="preserve">hoose a </w:t>
      </w:r>
      <w:r w:rsidR="006643C1">
        <w:rPr>
          <w:rFonts w:eastAsia="Times New Roman" w:cstheme="minorHAnsi"/>
        </w:rPr>
        <w:t xml:space="preserve">different </w:t>
      </w:r>
      <w:r w:rsidR="006643C1" w:rsidRPr="006643C1">
        <w:rPr>
          <w:rFonts w:eastAsia="Times New Roman" w:cstheme="minorHAnsi"/>
        </w:rPr>
        <w:t>location on your PC or shared network folder where you would like to save the file of exported abstracts.</w:t>
      </w:r>
    </w:p>
    <w:p w14:paraId="1F506526" w14:textId="77777777" w:rsidR="003E2031" w:rsidRPr="006643C1" w:rsidRDefault="003E2031" w:rsidP="003E2031">
      <w:pPr>
        <w:numPr>
          <w:ilvl w:val="0"/>
          <w:numId w:val="9"/>
        </w:numPr>
        <w:spacing w:before="120" w:after="120" w:line="240" w:lineRule="auto"/>
        <w:rPr>
          <w:rFonts w:eastAsia="Times New Roman" w:cstheme="minorHAnsi"/>
          <w:b/>
        </w:rPr>
      </w:pPr>
      <w:r w:rsidRPr="006643C1">
        <w:rPr>
          <w:rFonts w:eastAsia="Times New Roman" w:cstheme="minorHAnsi"/>
        </w:rPr>
        <w:t xml:space="preserve">Click </w:t>
      </w:r>
      <w:r w:rsidRPr="006643C1">
        <w:rPr>
          <w:rFonts w:eastAsia="Times New Roman" w:cstheme="minorHAnsi"/>
          <w:b/>
        </w:rPr>
        <w:t>Ok</w:t>
      </w:r>
      <w:r w:rsidRPr="006643C1">
        <w:rPr>
          <w:rFonts w:eastAsia="Times New Roman" w:cstheme="minorHAnsi"/>
        </w:rPr>
        <w:t>.</w:t>
      </w:r>
    </w:p>
    <w:tbl>
      <w:tblPr>
        <w:tblW w:w="0" w:type="auto"/>
        <w:tblInd w:w="108" w:type="dxa"/>
        <w:tblBorders>
          <w:insideH w:val="single" w:sz="4" w:space="0" w:color="auto"/>
        </w:tblBorders>
        <w:tblLook w:val="01E0" w:firstRow="1" w:lastRow="1" w:firstColumn="1" w:lastColumn="1" w:noHBand="0" w:noVBand="0"/>
      </w:tblPr>
      <w:tblGrid>
        <w:gridCol w:w="720"/>
        <w:gridCol w:w="8201"/>
      </w:tblGrid>
      <w:tr w:rsidR="003E2031" w:rsidRPr="006643C1" w14:paraId="06331568" w14:textId="77777777" w:rsidTr="003E2031">
        <w:trPr>
          <w:trHeight w:val="809"/>
        </w:trPr>
        <w:tc>
          <w:tcPr>
            <w:tcW w:w="720" w:type="dxa"/>
            <w:shd w:val="clear" w:color="auto" w:fill="auto"/>
            <w:vAlign w:val="center"/>
          </w:tcPr>
          <w:p w14:paraId="6A451724" w14:textId="21FDBF53" w:rsidR="003E2031" w:rsidRPr="006643C1" w:rsidRDefault="003E2031" w:rsidP="003E2031">
            <w:pPr>
              <w:spacing w:before="40" w:after="40" w:line="240" w:lineRule="auto"/>
              <w:rPr>
                <w:rFonts w:eastAsia="Times New Roman" w:cstheme="minorHAnsi"/>
              </w:rPr>
            </w:pPr>
            <w:r w:rsidRPr="006643C1">
              <w:rPr>
                <w:rFonts w:eastAsia="Times New Roman" w:cstheme="minorHAnsi"/>
              </w:rPr>
              <w:t xml:space="preserve"> </w:t>
            </w:r>
          </w:p>
        </w:tc>
        <w:tc>
          <w:tcPr>
            <w:tcW w:w="8201" w:type="dxa"/>
            <w:shd w:val="clear" w:color="auto" w:fill="auto"/>
            <w:vAlign w:val="center"/>
          </w:tcPr>
          <w:p w14:paraId="7795A856" w14:textId="140B87DE" w:rsidR="003E2031" w:rsidRDefault="003E2031" w:rsidP="003E2031">
            <w:pPr>
              <w:spacing w:before="40" w:after="40" w:line="240" w:lineRule="auto"/>
              <w:rPr>
                <w:rFonts w:eastAsia="Times New Roman" w:cstheme="minorHAnsi"/>
                <w:color w:val="000000"/>
              </w:rPr>
            </w:pPr>
            <w:r w:rsidRPr="006643C1">
              <w:rPr>
                <w:rFonts w:eastAsia="Times New Roman" w:cstheme="minorHAnsi"/>
                <w:color w:val="000000"/>
              </w:rPr>
              <w:t xml:space="preserve">Under File Save Option, if the </w:t>
            </w:r>
            <w:r w:rsidRPr="006643C1">
              <w:rPr>
                <w:rFonts w:eastAsia="Times New Roman" w:cstheme="minorHAnsi"/>
                <w:b/>
                <w:color w:val="000000"/>
              </w:rPr>
              <w:t>Prompt for filename</w:t>
            </w:r>
            <w:r w:rsidRPr="006643C1">
              <w:rPr>
                <w:rFonts w:eastAsia="Times New Roman" w:cstheme="minorHAnsi"/>
                <w:color w:val="000000"/>
              </w:rPr>
              <w:t xml:space="preserve"> option is left un-checked, Web Plus names the files using the naming convention of wpxxxxxxxxxx_yy.dat, where the x’s represent the reporting facility ID, and the y’s represent a sequential number assigned to each file uploaded from that facility (e.g., wp1111111111_11.dat).  If the Prompt for filename option is checked, upon export, you will be prompted to overwrite the default filename provided by Web Plus. </w:t>
            </w:r>
          </w:p>
          <w:p w14:paraId="1967FCAF" w14:textId="77777777" w:rsidR="006643C1" w:rsidRPr="006643C1" w:rsidRDefault="006643C1" w:rsidP="003E2031">
            <w:pPr>
              <w:spacing w:before="40" w:after="40" w:line="240" w:lineRule="auto"/>
              <w:rPr>
                <w:rFonts w:eastAsia="Times New Roman" w:cstheme="minorHAnsi"/>
                <w:color w:val="000000"/>
              </w:rPr>
            </w:pPr>
          </w:p>
          <w:p w14:paraId="4367F51C" w14:textId="77777777" w:rsidR="003E2031" w:rsidRPr="006643C1" w:rsidRDefault="00D0780A" w:rsidP="003E2031">
            <w:pPr>
              <w:spacing w:before="40" w:after="40" w:line="240" w:lineRule="auto"/>
              <w:rPr>
                <w:rFonts w:eastAsia="Times New Roman" w:cstheme="minorHAnsi"/>
              </w:rPr>
            </w:pPr>
            <w:r w:rsidRPr="006643C1">
              <w:rPr>
                <w:rFonts w:cstheme="minorHAnsi"/>
                <w:noProof/>
              </w:rPr>
              <w:drawing>
                <wp:inline distT="0" distB="0" distL="0" distR="0" wp14:anchorId="49B83ACF" wp14:editId="28B7F31C">
                  <wp:extent cx="3196231" cy="1752600"/>
                  <wp:effectExtent l="0" t="0" r="4445" b="0"/>
                  <wp:docPr id="2" name="Picture 2" descr="Save a file of abstracts to the C dri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207125" cy="1758574"/>
                          </a:xfrm>
                          <a:prstGeom prst="rect">
                            <a:avLst/>
                          </a:prstGeom>
                          <a:noFill/>
                          <a:ln>
                            <a:noFill/>
                          </a:ln>
                        </pic:spPr>
                      </pic:pic>
                    </a:graphicData>
                  </a:graphic>
                </wp:inline>
              </w:drawing>
            </w:r>
          </w:p>
        </w:tc>
      </w:tr>
    </w:tbl>
    <w:p w14:paraId="70C8EF46" w14:textId="226B8F33" w:rsidR="003E2031" w:rsidRDefault="003E2031" w:rsidP="003E2031">
      <w:pPr>
        <w:spacing w:after="120" w:line="240" w:lineRule="auto"/>
        <w:rPr>
          <w:rFonts w:ascii="Times New Roman" w:eastAsia="Times New Roman" w:hAnsi="Times New Roman" w:cs="Times New Roman"/>
          <w:sz w:val="24"/>
          <w:szCs w:val="24"/>
        </w:rPr>
      </w:pPr>
    </w:p>
    <w:p w14:paraId="13616E13" w14:textId="507F85DA" w:rsidR="00DE3A84" w:rsidRDefault="00DE3A84" w:rsidP="00055E3E">
      <w:pPr>
        <w:pStyle w:val="ListParagraph"/>
        <w:numPr>
          <w:ilvl w:val="0"/>
          <w:numId w:val="9"/>
        </w:numPr>
        <w:spacing w:after="120" w:line="240" w:lineRule="auto"/>
        <w:rPr>
          <w:rFonts w:eastAsia="Times New Roman" w:cstheme="minorHAnsi"/>
        </w:rPr>
      </w:pPr>
      <w:r w:rsidRPr="006643C1">
        <w:rPr>
          <w:rFonts w:eastAsia="Times New Roman" w:cstheme="minorHAnsi"/>
        </w:rPr>
        <w:t>If you have selected multiple facilities, and have not select</w:t>
      </w:r>
      <w:r w:rsidR="00552A9C" w:rsidRPr="006643C1">
        <w:rPr>
          <w:rFonts w:eastAsia="Times New Roman" w:cstheme="minorHAnsi"/>
        </w:rPr>
        <w:t>ed</w:t>
      </w:r>
      <w:r w:rsidRPr="006643C1">
        <w:rPr>
          <w:rFonts w:eastAsia="Times New Roman" w:cstheme="minorHAnsi"/>
        </w:rPr>
        <w:t xml:space="preserve"> </w:t>
      </w:r>
      <w:r w:rsidRPr="006643C1">
        <w:rPr>
          <w:rFonts w:eastAsia="Times New Roman" w:cstheme="minorHAnsi"/>
          <w:b/>
        </w:rPr>
        <w:t>Prompt for Filename</w:t>
      </w:r>
      <w:r w:rsidRPr="006643C1">
        <w:rPr>
          <w:rFonts w:eastAsia="Times New Roman" w:cstheme="minorHAnsi"/>
        </w:rPr>
        <w:t>, you will see the first file and then when you click Save,</w:t>
      </w:r>
      <w:r w:rsidR="00552A9C" w:rsidRPr="006643C1">
        <w:rPr>
          <w:rFonts w:eastAsia="Times New Roman" w:cstheme="minorHAnsi"/>
        </w:rPr>
        <w:t xml:space="preserve"> the first and</w:t>
      </w:r>
      <w:r w:rsidRPr="006643C1">
        <w:rPr>
          <w:rFonts w:eastAsia="Times New Roman" w:cstheme="minorHAnsi"/>
        </w:rPr>
        <w:t xml:space="preserve"> all subsequent files will be saved. </w:t>
      </w:r>
      <w:r w:rsidR="00552A9C" w:rsidRPr="006643C1">
        <w:rPr>
          <w:rFonts w:eastAsia="Times New Roman" w:cstheme="minorHAnsi"/>
        </w:rPr>
        <w:t xml:space="preserve">If you have selected </w:t>
      </w:r>
      <w:r w:rsidR="00552A9C" w:rsidRPr="006643C1">
        <w:rPr>
          <w:rFonts w:eastAsia="Times New Roman" w:cstheme="minorHAnsi"/>
          <w:b/>
        </w:rPr>
        <w:t>Prompt for Filename</w:t>
      </w:r>
      <w:r w:rsidR="00552A9C" w:rsidRPr="006643C1">
        <w:rPr>
          <w:rFonts w:eastAsia="Times New Roman" w:cstheme="minorHAnsi"/>
        </w:rPr>
        <w:t>, you will have to name each facility’s file.</w:t>
      </w:r>
    </w:p>
    <w:p w14:paraId="473ED7AF" w14:textId="0EC4967E" w:rsidR="006643C1" w:rsidRPr="006643C1" w:rsidRDefault="006643C1" w:rsidP="00055E3E">
      <w:pPr>
        <w:pStyle w:val="ListParagraph"/>
        <w:numPr>
          <w:ilvl w:val="0"/>
          <w:numId w:val="9"/>
        </w:numPr>
        <w:spacing w:after="120" w:line="240" w:lineRule="auto"/>
        <w:rPr>
          <w:rFonts w:eastAsia="Times New Roman" w:cstheme="minorHAnsi"/>
        </w:rPr>
      </w:pPr>
      <w:r>
        <w:rPr>
          <w:rFonts w:eastAsia="Times New Roman" w:cstheme="minorHAnsi"/>
        </w:rPr>
        <w:t xml:space="preserve">If you check the selection </w:t>
      </w:r>
      <w:r w:rsidRPr="006643C1">
        <w:rPr>
          <w:rFonts w:eastAsia="Times New Roman" w:cstheme="minorHAnsi"/>
          <w:b/>
          <w:bCs/>
        </w:rPr>
        <w:t>Select Individual Abstracts</w:t>
      </w:r>
      <w:r>
        <w:rPr>
          <w:rFonts w:eastAsia="Times New Roman" w:cstheme="minorHAnsi"/>
          <w:b/>
          <w:bCs/>
        </w:rPr>
        <w:t xml:space="preserve">, </w:t>
      </w:r>
      <w:r>
        <w:rPr>
          <w:rFonts w:eastAsia="Times New Roman" w:cstheme="minorHAnsi"/>
        </w:rPr>
        <w:t>when you click Save and Load Abstracts, a box will appear with a list of the patients (</w:t>
      </w:r>
      <w:proofErr w:type="spellStart"/>
      <w:r>
        <w:rPr>
          <w:rFonts w:eastAsia="Times New Roman" w:cstheme="minorHAnsi"/>
        </w:rPr>
        <w:t>AbsRefID</w:t>
      </w:r>
      <w:proofErr w:type="spellEnd"/>
      <w:r>
        <w:rPr>
          <w:rFonts w:eastAsia="Times New Roman" w:cstheme="minorHAnsi"/>
        </w:rPr>
        <w:t xml:space="preserve">, first name, last name, and facility) included in the selected abstracts. You can select patients (and select multiple patients by using the CTRL key and clicking). Then click the </w:t>
      </w:r>
      <w:r w:rsidRPr="006643C1">
        <w:rPr>
          <w:rFonts w:eastAsia="Times New Roman" w:cstheme="minorHAnsi"/>
          <w:b/>
          <w:bCs/>
        </w:rPr>
        <w:t>Select</w:t>
      </w:r>
      <w:r>
        <w:rPr>
          <w:rFonts w:eastAsia="Times New Roman" w:cstheme="minorHAnsi"/>
        </w:rPr>
        <w:t xml:space="preserve"> button. click </w:t>
      </w:r>
      <w:r w:rsidRPr="006643C1">
        <w:rPr>
          <w:rFonts w:eastAsia="Times New Roman" w:cstheme="minorHAnsi"/>
          <w:b/>
          <w:bCs/>
        </w:rPr>
        <w:t>Export Selected</w:t>
      </w:r>
      <w:r>
        <w:rPr>
          <w:rFonts w:eastAsia="Times New Roman" w:cstheme="minorHAnsi"/>
        </w:rPr>
        <w:t xml:space="preserve"> and proceed.</w:t>
      </w:r>
    </w:p>
    <w:p w14:paraId="67904EFB" w14:textId="6216A220" w:rsidR="003E2031" w:rsidRPr="003E2031" w:rsidRDefault="003E2031" w:rsidP="000C5BB3">
      <w:pPr>
        <w:pStyle w:val="Heading1"/>
        <w:rPr>
          <w:rFonts w:eastAsia="Times New Roman"/>
        </w:rPr>
      </w:pPr>
      <w:bookmarkStart w:id="11" w:name="_Toc306628810"/>
      <w:bookmarkStart w:id="12" w:name="_Toc94877245"/>
      <w:r w:rsidRPr="003E2031">
        <w:rPr>
          <w:rFonts w:eastAsia="Times New Roman"/>
        </w:rPr>
        <w:t>Exporting Uploaded Files</w:t>
      </w:r>
      <w:bookmarkEnd w:id="11"/>
      <w:bookmarkEnd w:id="12"/>
    </w:p>
    <w:p w14:paraId="2632EB72" w14:textId="77777777" w:rsidR="003E2031" w:rsidRPr="006643C1" w:rsidRDefault="003E2031" w:rsidP="003E2031">
      <w:pPr>
        <w:spacing w:before="240" w:after="120" w:line="240" w:lineRule="auto"/>
        <w:rPr>
          <w:rFonts w:eastAsia="Times New Roman" w:cstheme="minorHAnsi"/>
        </w:rPr>
      </w:pPr>
      <w:r w:rsidRPr="006643C1">
        <w:rPr>
          <w:rFonts w:eastAsia="Times New Roman" w:cstheme="minorHAnsi"/>
        </w:rPr>
        <w:t>To export files (NAACCR and non-NAACCR) out of Web Plus:</w:t>
      </w:r>
    </w:p>
    <w:p w14:paraId="0A7F3C59" w14:textId="77777777" w:rsidR="003E2031" w:rsidRPr="006643C1" w:rsidRDefault="003E2031" w:rsidP="003E2031">
      <w:pPr>
        <w:numPr>
          <w:ilvl w:val="0"/>
          <w:numId w:val="10"/>
        </w:numPr>
        <w:spacing w:before="120" w:after="120" w:line="240" w:lineRule="auto"/>
        <w:rPr>
          <w:rFonts w:eastAsia="Times New Roman" w:cstheme="minorHAnsi"/>
          <w:b/>
        </w:rPr>
      </w:pPr>
      <w:r w:rsidRPr="006643C1">
        <w:rPr>
          <w:rFonts w:eastAsia="Times New Roman" w:cstheme="minorHAnsi"/>
        </w:rPr>
        <w:t xml:space="preserve">Log in to the Web Plus Administration Tool, click on the </w:t>
      </w:r>
      <w:r w:rsidRPr="006643C1">
        <w:rPr>
          <w:rFonts w:eastAsia="Times New Roman" w:cstheme="minorHAnsi"/>
          <w:b/>
        </w:rPr>
        <w:t>File</w:t>
      </w:r>
      <w:r w:rsidRPr="006643C1">
        <w:rPr>
          <w:rFonts w:eastAsia="Times New Roman" w:cstheme="minorHAnsi"/>
        </w:rPr>
        <w:t xml:space="preserve"> menu option, and select </w:t>
      </w:r>
      <w:r w:rsidRPr="006643C1">
        <w:rPr>
          <w:rFonts w:eastAsia="Times New Roman" w:cstheme="minorHAnsi"/>
          <w:b/>
        </w:rPr>
        <w:t>Export Uploaded Files</w:t>
      </w:r>
      <w:r w:rsidRPr="006643C1">
        <w:rPr>
          <w:rFonts w:eastAsia="Times New Roman" w:cstheme="minorHAnsi"/>
        </w:rPr>
        <w:t>.</w:t>
      </w:r>
    </w:p>
    <w:p w14:paraId="4E3AE432" w14:textId="77777777" w:rsidR="003E2031" w:rsidRPr="003E2031" w:rsidRDefault="00246047" w:rsidP="003E2031">
      <w:pPr>
        <w:spacing w:before="120" w:after="120" w:line="240" w:lineRule="auto"/>
        <w:ind w:left="360"/>
        <w:rPr>
          <w:rFonts w:ascii="Arial" w:eastAsia="Times New Roman" w:hAnsi="Arial" w:cs="Arial"/>
          <w:b/>
          <w:sz w:val="28"/>
          <w:szCs w:val="28"/>
        </w:rPr>
      </w:pPr>
      <w:r w:rsidRPr="00357646">
        <w:rPr>
          <w:noProof/>
        </w:rPr>
        <w:lastRenderedPageBreak/>
        <w:drawing>
          <wp:inline distT="0" distB="0" distL="0" distR="0" wp14:anchorId="27B54817" wp14:editId="38D147AB">
            <wp:extent cx="3810000" cy="1562100"/>
            <wp:effectExtent l="0" t="0" r="0" b="0"/>
            <wp:docPr id="28" name="Picture 28" descr="Web Plus Admin Tool Export Uploaded Files menu i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810000" cy="1562100"/>
                    </a:xfrm>
                    <a:prstGeom prst="rect">
                      <a:avLst/>
                    </a:prstGeom>
                    <a:noFill/>
                    <a:ln>
                      <a:noFill/>
                    </a:ln>
                  </pic:spPr>
                </pic:pic>
              </a:graphicData>
            </a:graphic>
          </wp:inline>
        </w:drawing>
      </w:r>
    </w:p>
    <w:p w14:paraId="44511F0A" w14:textId="0A196CE6" w:rsidR="003E2031" w:rsidRPr="006643C1" w:rsidRDefault="003E2031" w:rsidP="00B130FF">
      <w:pPr>
        <w:spacing w:before="120" w:after="120" w:line="240" w:lineRule="auto"/>
        <w:ind w:left="360"/>
        <w:rPr>
          <w:rFonts w:eastAsia="Times New Roman" w:cstheme="minorHAnsi"/>
        </w:rPr>
      </w:pPr>
      <w:r w:rsidRPr="006643C1">
        <w:rPr>
          <w:rFonts w:eastAsia="Times New Roman" w:cstheme="minorHAnsi"/>
          <w:b/>
        </w:rPr>
        <w:t xml:space="preserve">Result: </w:t>
      </w:r>
      <w:r w:rsidRPr="006643C1">
        <w:rPr>
          <w:rFonts w:eastAsia="Times New Roman" w:cstheme="minorHAnsi"/>
        </w:rPr>
        <w:t xml:space="preserve">The </w:t>
      </w:r>
      <w:r w:rsidRPr="006643C1">
        <w:rPr>
          <w:rFonts w:eastAsia="Times New Roman" w:cstheme="minorHAnsi"/>
          <w:b/>
        </w:rPr>
        <w:t xml:space="preserve">Export </w:t>
      </w:r>
      <w:r w:rsidR="00944F04" w:rsidRPr="006643C1">
        <w:rPr>
          <w:rFonts w:eastAsia="Times New Roman" w:cstheme="minorHAnsi"/>
          <w:b/>
        </w:rPr>
        <w:t>Uploaded F</w:t>
      </w:r>
      <w:r w:rsidRPr="006643C1">
        <w:rPr>
          <w:rFonts w:eastAsia="Times New Roman" w:cstheme="minorHAnsi"/>
          <w:b/>
        </w:rPr>
        <w:t>iles</w:t>
      </w:r>
      <w:r w:rsidR="00343236" w:rsidRPr="006643C1">
        <w:rPr>
          <w:rFonts w:eastAsia="Times New Roman" w:cstheme="minorHAnsi"/>
        </w:rPr>
        <w:t xml:space="preserve"> window </w:t>
      </w:r>
      <w:proofErr w:type="gramStart"/>
      <w:r w:rsidR="00343236" w:rsidRPr="006643C1">
        <w:rPr>
          <w:rFonts w:eastAsia="Times New Roman" w:cstheme="minorHAnsi"/>
        </w:rPr>
        <w:t>opens</w:t>
      </w:r>
      <w:proofErr w:type="gramEnd"/>
      <w:r w:rsidR="00343236" w:rsidRPr="006643C1">
        <w:rPr>
          <w:rFonts w:eastAsia="Times New Roman" w:cstheme="minorHAnsi"/>
        </w:rPr>
        <w:t xml:space="preserve"> and the default sort order is Date Uploaded. </w:t>
      </w:r>
    </w:p>
    <w:tbl>
      <w:tblPr>
        <w:tblW w:w="0" w:type="auto"/>
        <w:tblInd w:w="720" w:type="dxa"/>
        <w:tblBorders>
          <w:insideH w:val="single" w:sz="4" w:space="0" w:color="auto"/>
        </w:tblBorders>
        <w:tblLook w:val="01E0" w:firstRow="1" w:lastRow="1" w:firstColumn="1" w:lastColumn="1" w:noHBand="0" w:noVBand="0"/>
      </w:tblPr>
      <w:tblGrid>
        <w:gridCol w:w="696"/>
        <w:gridCol w:w="7628"/>
      </w:tblGrid>
      <w:tr w:rsidR="00B130FF" w:rsidRPr="006643C1" w14:paraId="4C2EA05F" w14:textId="77777777" w:rsidTr="00BC70CD">
        <w:trPr>
          <w:trHeight w:val="809"/>
        </w:trPr>
        <w:tc>
          <w:tcPr>
            <w:tcW w:w="681" w:type="dxa"/>
            <w:shd w:val="clear" w:color="auto" w:fill="auto"/>
            <w:vAlign w:val="center"/>
          </w:tcPr>
          <w:p w14:paraId="2A38B407" w14:textId="77777777" w:rsidR="00B130FF" w:rsidRPr="006643C1" w:rsidRDefault="00B130FF" w:rsidP="00BC70CD">
            <w:pPr>
              <w:spacing w:before="40" w:after="40" w:line="240" w:lineRule="auto"/>
              <w:rPr>
                <w:rFonts w:eastAsia="Times New Roman" w:cstheme="minorHAnsi"/>
              </w:rPr>
            </w:pPr>
            <w:r w:rsidRPr="006643C1">
              <w:rPr>
                <w:rFonts w:eastAsia="Times New Roman" w:cstheme="minorHAnsi"/>
                <w:noProof/>
              </w:rPr>
              <w:drawing>
                <wp:inline distT="0" distB="0" distL="0" distR="0" wp14:anchorId="33CB3C6C" wp14:editId="16D9C1E5">
                  <wp:extent cx="298450" cy="407670"/>
                  <wp:effectExtent l="0" t="0" r="6350" b="0"/>
                  <wp:docPr id="29" name="Picture 29" descr="no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not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8450" cy="407670"/>
                          </a:xfrm>
                          <a:prstGeom prst="rect">
                            <a:avLst/>
                          </a:prstGeom>
                          <a:noFill/>
                          <a:ln>
                            <a:noFill/>
                          </a:ln>
                        </pic:spPr>
                      </pic:pic>
                    </a:graphicData>
                  </a:graphic>
                </wp:inline>
              </w:drawing>
            </w:r>
            <w:r w:rsidRPr="006643C1">
              <w:rPr>
                <w:rFonts w:eastAsia="Times New Roman" w:cstheme="minorHAnsi"/>
              </w:rPr>
              <w:t xml:space="preserve"> </w:t>
            </w:r>
          </w:p>
        </w:tc>
        <w:tc>
          <w:tcPr>
            <w:tcW w:w="7628" w:type="dxa"/>
            <w:shd w:val="clear" w:color="auto" w:fill="auto"/>
            <w:vAlign w:val="center"/>
          </w:tcPr>
          <w:p w14:paraId="0DDC3CD7" w14:textId="77777777" w:rsidR="00B130FF" w:rsidRPr="006643C1" w:rsidRDefault="00B130FF" w:rsidP="00BC70CD">
            <w:pPr>
              <w:spacing w:before="40" w:after="40" w:line="240" w:lineRule="auto"/>
              <w:rPr>
                <w:rFonts w:eastAsia="Times New Roman" w:cstheme="minorHAnsi"/>
                <w:color w:val="000000"/>
              </w:rPr>
            </w:pPr>
            <w:r w:rsidRPr="006643C1">
              <w:rPr>
                <w:rFonts w:eastAsia="Times New Roman" w:cstheme="minorHAnsi"/>
                <w:color w:val="000000"/>
              </w:rPr>
              <w:t xml:space="preserve">The display sort order is defaulted to Date Uploaded in descending </w:t>
            </w:r>
            <w:proofErr w:type="gramStart"/>
            <w:r w:rsidRPr="006643C1">
              <w:rPr>
                <w:rFonts w:eastAsia="Times New Roman" w:cstheme="minorHAnsi"/>
                <w:color w:val="000000"/>
              </w:rPr>
              <w:t>order,</w:t>
            </w:r>
            <w:proofErr w:type="gramEnd"/>
            <w:r w:rsidRPr="006643C1">
              <w:rPr>
                <w:rFonts w:eastAsia="Times New Roman" w:cstheme="minorHAnsi"/>
                <w:color w:val="000000"/>
              </w:rPr>
              <w:t xml:space="preserve"> each column is still sortable by column header.</w:t>
            </w:r>
          </w:p>
          <w:p w14:paraId="667BDF0B" w14:textId="77777777" w:rsidR="00816EE3" w:rsidRPr="006643C1" w:rsidRDefault="00816EE3" w:rsidP="00BC70CD">
            <w:pPr>
              <w:spacing w:before="40" w:after="40" w:line="240" w:lineRule="auto"/>
              <w:rPr>
                <w:rFonts w:eastAsia="Times New Roman" w:cstheme="minorHAnsi"/>
                <w:color w:val="000000"/>
              </w:rPr>
            </w:pPr>
          </w:p>
          <w:p w14:paraId="5C5F3986" w14:textId="4CE34C9B" w:rsidR="00816EE3" w:rsidRPr="006643C1" w:rsidRDefault="00816EE3" w:rsidP="00BC70CD">
            <w:pPr>
              <w:spacing w:before="40" w:after="40" w:line="240" w:lineRule="auto"/>
              <w:rPr>
                <w:rFonts w:eastAsia="Times New Roman" w:cstheme="minorHAnsi"/>
                <w:color w:val="000000"/>
              </w:rPr>
            </w:pPr>
            <w:r w:rsidRPr="006643C1">
              <w:rPr>
                <w:rFonts w:eastAsia="Times New Roman" w:cstheme="minorHAnsi"/>
                <w:color w:val="000000"/>
              </w:rPr>
              <w:t>Columns can be expanded by dragging the line between two column headers; this can be done one column at a time.</w:t>
            </w:r>
          </w:p>
        </w:tc>
      </w:tr>
    </w:tbl>
    <w:p w14:paraId="458213A6" w14:textId="77777777" w:rsidR="00B130FF" w:rsidRPr="003E2031" w:rsidRDefault="00B130FF" w:rsidP="003E2031">
      <w:pPr>
        <w:spacing w:before="120" w:after="120" w:line="240" w:lineRule="auto"/>
        <w:ind w:left="360"/>
        <w:rPr>
          <w:rFonts w:ascii="Times New Roman" w:eastAsia="Times New Roman" w:hAnsi="Times New Roman" w:cs="Times New Roman"/>
          <w:b/>
          <w:sz w:val="24"/>
          <w:szCs w:val="24"/>
        </w:rPr>
      </w:pPr>
    </w:p>
    <w:p w14:paraId="7720AA68" w14:textId="729B6CC5" w:rsidR="003E2031" w:rsidRPr="003E2031" w:rsidRDefault="00391404" w:rsidP="003E2031">
      <w:pPr>
        <w:spacing w:before="120" w:after="120" w:line="240" w:lineRule="auto"/>
        <w:ind w:left="360"/>
        <w:rPr>
          <w:rFonts w:ascii="Arial" w:eastAsia="Times New Roman" w:hAnsi="Arial" w:cs="Arial"/>
          <w:b/>
          <w:sz w:val="28"/>
          <w:szCs w:val="28"/>
        </w:rPr>
      </w:pPr>
      <w:r>
        <w:rPr>
          <w:noProof/>
        </w:rPr>
        <w:drawing>
          <wp:inline distT="0" distB="0" distL="0" distR="0" wp14:anchorId="4FA8AD6D" wp14:editId="03D3E726">
            <wp:extent cx="6305550" cy="3705225"/>
            <wp:effectExtent l="0" t="0" r="0" b="9525"/>
            <wp:docPr id="5" name="Picture 5" descr="Export Uploaded files display and instruc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6305550" cy="3705225"/>
                    </a:xfrm>
                    <a:prstGeom prst="rect">
                      <a:avLst/>
                    </a:prstGeom>
                  </pic:spPr>
                </pic:pic>
              </a:graphicData>
            </a:graphic>
          </wp:inline>
        </w:drawing>
      </w:r>
    </w:p>
    <w:p w14:paraId="3B364793" w14:textId="32311A95" w:rsidR="003E2031" w:rsidRPr="00FE2C47" w:rsidRDefault="003E2031" w:rsidP="003E2031">
      <w:pPr>
        <w:numPr>
          <w:ilvl w:val="0"/>
          <w:numId w:val="10"/>
        </w:numPr>
        <w:spacing w:before="120" w:after="120" w:line="240" w:lineRule="auto"/>
        <w:rPr>
          <w:rFonts w:eastAsia="Times New Roman" w:cstheme="minorHAnsi"/>
        </w:rPr>
      </w:pPr>
      <w:r w:rsidRPr="00FE2C47">
        <w:rPr>
          <w:rFonts w:eastAsia="Times New Roman" w:cstheme="minorHAnsi"/>
        </w:rPr>
        <w:t>Select the uploaded file</w:t>
      </w:r>
      <w:r w:rsidR="00FE2C47" w:rsidRPr="00FE2C47">
        <w:rPr>
          <w:rFonts w:eastAsia="Times New Roman" w:cstheme="minorHAnsi"/>
        </w:rPr>
        <w:t>(s)</w:t>
      </w:r>
      <w:r w:rsidRPr="00FE2C47">
        <w:rPr>
          <w:rFonts w:eastAsia="Times New Roman" w:cstheme="minorHAnsi"/>
        </w:rPr>
        <w:t xml:space="preserve"> that you wish to export by </w:t>
      </w:r>
      <w:r w:rsidR="00552A9C" w:rsidRPr="00FE2C47">
        <w:rPr>
          <w:rFonts w:eastAsia="Times New Roman" w:cstheme="minorHAnsi"/>
        </w:rPr>
        <w:t xml:space="preserve">checking the box </w:t>
      </w:r>
      <w:r w:rsidRPr="00FE2C47">
        <w:rPr>
          <w:rFonts w:eastAsia="Times New Roman" w:cstheme="minorHAnsi"/>
        </w:rPr>
        <w:t>on the row of the file.</w:t>
      </w:r>
      <w:r w:rsidR="00552A9C" w:rsidRPr="00FE2C47">
        <w:rPr>
          <w:rFonts w:eastAsia="Times New Roman" w:cstheme="minorHAnsi"/>
        </w:rPr>
        <w:t xml:space="preserve"> The box must be checked for the file to export.</w:t>
      </w:r>
      <w:r w:rsidRPr="00FE2C47">
        <w:rPr>
          <w:rFonts w:eastAsia="Times New Roman" w:cstheme="minorHAnsi"/>
        </w:rPr>
        <w:t xml:space="preserve">  For each uploaded file, the Web Plus Administration Tool lists the internal filename, original filename, file status, User ID and facility ID and name of the File Uploader who uploaded the file, the date the file was uploaded, the number of abstracts, the number of abstracts containing errors, and the total number of errors in the uploaded file, as well as the date exported, NAACCR version, and any comments uploaded with the file.</w:t>
      </w:r>
    </w:p>
    <w:p w14:paraId="2C64AC8B" w14:textId="77777777" w:rsidR="003E2031" w:rsidRPr="00FE2C47" w:rsidRDefault="003E2031" w:rsidP="003E2031">
      <w:pPr>
        <w:numPr>
          <w:ilvl w:val="0"/>
          <w:numId w:val="10"/>
        </w:numPr>
        <w:spacing w:before="120" w:after="120" w:line="240" w:lineRule="auto"/>
        <w:rPr>
          <w:rFonts w:eastAsia="Times New Roman" w:cstheme="minorHAnsi"/>
        </w:rPr>
      </w:pPr>
      <w:r w:rsidRPr="00FE2C47">
        <w:rPr>
          <w:rFonts w:eastAsia="Times New Roman" w:cstheme="minorHAnsi"/>
        </w:rPr>
        <w:lastRenderedPageBreak/>
        <w:t xml:space="preserve">Click </w:t>
      </w:r>
      <w:r w:rsidRPr="00FE2C47">
        <w:rPr>
          <w:rFonts w:eastAsia="Times New Roman" w:cstheme="minorHAnsi"/>
          <w:b/>
        </w:rPr>
        <w:t>Export</w:t>
      </w:r>
      <w:r w:rsidRPr="00FE2C47">
        <w:rPr>
          <w:rFonts w:eastAsia="Times New Roman" w:cstheme="minorHAnsi"/>
        </w:rPr>
        <w:t>.</w:t>
      </w:r>
    </w:p>
    <w:tbl>
      <w:tblPr>
        <w:tblW w:w="0" w:type="auto"/>
        <w:tblInd w:w="720" w:type="dxa"/>
        <w:tblBorders>
          <w:insideH w:val="single" w:sz="4" w:space="0" w:color="auto"/>
        </w:tblBorders>
        <w:tblLook w:val="01E0" w:firstRow="1" w:lastRow="1" w:firstColumn="1" w:lastColumn="1" w:noHBand="0" w:noVBand="0"/>
      </w:tblPr>
      <w:tblGrid>
        <w:gridCol w:w="696"/>
        <w:gridCol w:w="7628"/>
      </w:tblGrid>
      <w:tr w:rsidR="003E2031" w:rsidRPr="00FE2C47" w14:paraId="4700499F" w14:textId="77777777" w:rsidTr="003E2031">
        <w:trPr>
          <w:trHeight w:val="809"/>
        </w:trPr>
        <w:tc>
          <w:tcPr>
            <w:tcW w:w="681" w:type="dxa"/>
            <w:shd w:val="clear" w:color="auto" w:fill="auto"/>
            <w:vAlign w:val="center"/>
          </w:tcPr>
          <w:p w14:paraId="2D3C17AE" w14:textId="77777777" w:rsidR="003E2031" w:rsidRPr="00FE2C47" w:rsidRDefault="003E2031" w:rsidP="003E2031">
            <w:pPr>
              <w:spacing w:before="40" w:after="40" w:line="240" w:lineRule="auto"/>
              <w:rPr>
                <w:rFonts w:eastAsia="Times New Roman" w:cstheme="minorHAnsi"/>
              </w:rPr>
            </w:pPr>
            <w:r w:rsidRPr="00FE2C47">
              <w:rPr>
                <w:rFonts w:eastAsia="Times New Roman" w:cstheme="minorHAnsi"/>
                <w:noProof/>
              </w:rPr>
              <w:drawing>
                <wp:inline distT="0" distB="0" distL="0" distR="0" wp14:anchorId="0706503F" wp14:editId="184144B3">
                  <wp:extent cx="298450" cy="407670"/>
                  <wp:effectExtent l="0" t="0" r="6350" b="0"/>
                  <wp:docPr id="12" name="Picture 12" descr="no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not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8450" cy="407670"/>
                          </a:xfrm>
                          <a:prstGeom prst="rect">
                            <a:avLst/>
                          </a:prstGeom>
                          <a:noFill/>
                          <a:ln>
                            <a:noFill/>
                          </a:ln>
                        </pic:spPr>
                      </pic:pic>
                    </a:graphicData>
                  </a:graphic>
                </wp:inline>
              </w:drawing>
            </w:r>
            <w:r w:rsidRPr="00FE2C47">
              <w:rPr>
                <w:rFonts w:eastAsia="Times New Roman" w:cstheme="minorHAnsi"/>
              </w:rPr>
              <w:t xml:space="preserve"> </w:t>
            </w:r>
          </w:p>
        </w:tc>
        <w:tc>
          <w:tcPr>
            <w:tcW w:w="7628" w:type="dxa"/>
            <w:shd w:val="clear" w:color="auto" w:fill="auto"/>
            <w:vAlign w:val="center"/>
          </w:tcPr>
          <w:p w14:paraId="7565371D" w14:textId="77777777" w:rsidR="003E2031" w:rsidRPr="00FE2C47" w:rsidRDefault="003E2031" w:rsidP="003E2031">
            <w:pPr>
              <w:spacing w:before="40" w:after="40" w:line="240" w:lineRule="auto"/>
              <w:rPr>
                <w:rFonts w:eastAsia="Times New Roman" w:cstheme="minorHAnsi"/>
                <w:color w:val="000000"/>
              </w:rPr>
            </w:pPr>
            <w:r w:rsidRPr="00FE2C47">
              <w:rPr>
                <w:rFonts w:eastAsia="Times New Roman" w:cstheme="minorHAnsi"/>
                <w:color w:val="000000"/>
              </w:rPr>
              <w:t xml:space="preserve">Both NAACCR and non-NAACCR files may be exported.  A NAACCR file rejected due to edit errors may also be exported. </w:t>
            </w:r>
          </w:p>
        </w:tc>
      </w:tr>
    </w:tbl>
    <w:p w14:paraId="71153CCA" w14:textId="3B623368" w:rsidR="003E2031" w:rsidRPr="00FE2C47" w:rsidRDefault="003E2031" w:rsidP="003E2031">
      <w:pPr>
        <w:numPr>
          <w:ilvl w:val="0"/>
          <w:numId w:val="10"/>
        </w:numPr>
        <w:spacing w:before="120" w:after="120" w:line="240" w:lineRule="auto"/>
        <w:rPr>
          <w:rFonts w:eastAsia="Times New Roman" w:cstheme="minorHAnsi"/>
        </w:rPr>
      </w:pPr>
      <w:r w:rsidRPr="00FE2C47">
        <w:rPr>
          <w:rFonts w:eastAsia="Times New Roman" w:cstheme="minorHAnsi"/>
        </w:rPr>
        <w:t>Choose a location on your PC or shared network folder where you would like to save the file of exported abstracts.</w:t>
      </w:r>
      <w:r w:rsidRPr="00FE2C47">
        <w:rPr>
          <w:rFonts w:eastAsia="Times New Roman" w:cstheme="minorHAnsi"/>
          <w:b/>
        </w:rPr>
        <w:t xml:space="preserve"> </w:t>
      </w:r>
      <w:r w:rsidR="00552A9C" w:rsidRPr="00FE2C47">
        <w:rPr>
          <w:rFonts w:eastAsia="Times New Roman" w:cstheme="minorHAnsi"/>
        </w:rPr>
        <w:t xml:space="preserve">The location entered at Folder Path | Uploaded Files will be the default. </w:t>
      </w:r>
    </w:p>
    <w:p w14:paraId="56C9FE07" w14:textId="07C6EB79" w:rsidR="003E2031" w:rsidRDefault="00EC4B3A" w:rsidP="003E2031">
      <w:pPr>
        <w:spacing w:after="120" w:line="240" w:lineRule="auto"/>
        <w:ind w:left="360"/>
        <w:rPr>
          <w:rFonts w:ascii="Times New Roman" w:eastAsia="Times New Roman" w:hAnsi="Times New Roman" w:cs="Times New Roman"/>
          <w:sz w:val="24"/>
          <w:szCs w:val="24"/>
        </w:rPr>
      </w:pPr>
      <w:r>
        <w:rPr>
          <w:noProof/>
        </w:rPr>
        <w:drawing>
          <wp:inline distT="0" distB="0" distL="0" distR="0" wp14:anchorId="4D8DDBD7" wp14:editId="714156C6">
            <wp:extent cx="4152900" cy="2950510"/>
            <wp:effectExtent l="0" t="0" r="0" b="2540"/>
            <wp:docPr id="6" name="Picture 6" descr="Select location and enter file name for exported fi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4217942" cy="2996721"/>
                    </a:xfrm>
                    <a:prstGeom prst="rect">
                      <a:avLst/>
                    </a:prstGeom>
                  </pic:spPr>
                </pic:pic>
              </a:graphicData>
            </a:graphic>
          </wp:inline>
        </w:drawing>
      </w:r>
    </w:p>
    <w:p w14:paraId="1E233B12" w14:textId="5403FED9" w:rsidR="003E2031" w:rsidRPr="00FE2C47" w:rsidRDefault="003E2031" w:rsidP="000C5BB3">
      <w:pPr>
        <w:numPr>
          <w:ilvl w:val="0"/>
          <w:numId w:val="10"/>
        </w:numPr>
        <w:spacing w:before="120" w:after="240" w:line="240" w:lineRule="auto"/>
        <w:rPr>
          <w:rFonts w:eastAsia="Times New Roman" w:cstheme="minorHAnsi"/>
        </w:rPr>
      </w:pPr>
      <w:r w:rsidRPr="00FE2C47">
        <w:rPr>
          <w:rFonts w:eastAsia="Times New Roman" w:cstheme="minorHAnsi"/>
        </w:rPr>
        <w:t xml:space="preserve">Accept or overwrite the default filename for exported file and click </w:t>
      </w:r>
      <w:r w:rsidRPr="00FE2C47">
        <w:rPr>
          <w:rFonts w:eastAsia="Times New Roman" w:cstheme="minorHAnsi"/>
          <w:b/>
        </w:rPr>
        <w:t>OK</w:t>
      </w:r>
      <w:r w:rsidRPr="00FE2C47">
        <w:rPr>
          <w:rFonts w:eastAsia="Times New Roman" w:cstheme="minorHAnsi"/>
        </w:rPr>
        <w:t>.</w:t>
      </w:r>
      <w:r w:rsidRPr="00FE2C47">
        <w:rPr>
          <w:rFonts w:eastAsia="Times New Roman" w:cstheme="minorHAnsi"/>
          <w:b/>
        </w:rPr>
        <w:t xml:space="preserve"> </w:t>
      </w:r>
    </w:p>
    <w:p w14:paraId="1ABD1142" w14:textId="6ED07D96" w:rsidR="003E2031" w:rsidRPr="00FE2C47" w:rsidRDefault="003E2031" w:rsidP="000C5BB3">
      <w:pPr>
        <w:numPr>
          <w:ilvl w:val="0"/>
          <w:numId w:val="10"/>
        </w:numPr>
        <w:spacing w:before="120" w:after="240" w:line="240" w:lineRule="auto"/>
        <w:rPr>
          <w:rFonts w:eastAsia="Times New Roman" w:cstheme="minorHAnsi"/>
          <w:b/>
        </w:rPr>
      </w:pPr>
      <w:r w:rsidRPr="00FE2C47">
        <w:rPr>
          <w:rFonts w:eastAsia="Times New Roman" w:cstheme="minorHAnsi"/>
        </w:rPr>
        <w:t>The file is exported to the specified directory with the specified filename.</w:t>
      </w:r>
    </w:p>
    <w:p w14:paraId="4F6ED5FB" w14:textId="7D176684" w:rsidR="00851038" w:rsidRPr="00FE2C47" w:rsidRDefault="00BB50D2" w:rsidP="003E2031">
      <w:pPr>
        <w:numPr>
          <w:ilvl w:val="0"/>
          <w:numId w:val="10"/>
        </w:numPr>
        <w:spacing w:before="120" w:after="240" w:line="240" w:lineRule="auto"/>
        <w:rPr>
          <w:rFonts w:eastAsia="Times New Roman" w:cstheme="minorHAnsi"/>
          <w:b/>
        </w:rPr>
      </w:pPr>
      <w:r w:rsidRPr="00FE2C47">
        <w:rPr>
          <w:rFonts w:eastAsia="Times New Roman" w:cstheme="minorHAnsi"/>
        </w:rPr>
        <w:t>Files can be exported multiple times, if needed.</w:t>
      </w:r>
    </w:p>
    <w:p w14:paraId="64972F91" w14:textId="05C4D2DD" w:rsidR="00BB50D2" w:rsidRPr="00FE2C47" w:rsidRDefault="006F489C" w:rsidP="003E2031">
      <w:pPr>
        <w:numPr>
          <w:ilvl w:val="0"/>
          <w:numId w:val="10"/>
        </w:numPr>
        <w:spacing w:before="120" w:after="240" w:line="240" w:lineRule="auto"/>
        <w:rPr>
          <w:rFonts w:eastAsia="Times New Roman" w:cstheme="minorHAnsi"/>
          <w:b/>
        </w:rPr>
      </w:pPr>
      <w:r w:rsidRPr="00FE2C47">
        <w:rPr>
          <w:rFonts w:eastAsia="Times New Roman" w:cstheme="minorHAnsi"/>
        </w:rPr>
        <w:t xml:space="preserve">Filters can be used to limit the list of files that display to be exported. </w:t>
      </w:r>
    </w:p>
    <w:p w14:paraId="7D300502" w14:textId="10CD1D59" w:rsidR="00804D04" w:rsidRPr="00FE2C47" w:rsidRDefault="00804D04" w:rsidP="00804D04">
      <w:pPr>
        <w:numPr>
          <w:ilvl w:val="1"/>
          <w:numId w:val="10"/>
        </w:numPr>
        <w:spacing w:before="120" w:after="240" w:line="240" w:lineRule="auto"/>
        <w:rPr>
          <w:rFonts w:eastAsia="Times New Roman" w:cstheme="minorHAnsi"/>
          <w:b/>
        </w:rPr>
      </w:pPr>
      <w:r w:rsidRPr="00FE2C47">
        <w:rPr>
          <w:rFonts w:eastAsia="Times New Roman" w:cstheme="minorHAnsi"/>
        </w:rPr>
        <w:t xml:space="preserve">Enter filter criteria (Upload Dates, Facilities, File Names) and refresh </w:t>
      </w:r>
    </w:p>
    <w:p w14:paraId="27EB9A27" w14:textId="1D114BDA" w:rsidR="00595FDD" w:rsidRPr="00FE2C47" w:rsidRDefault="00595FDD" w:rsidP="00055E3E">
      <w:pPr>
        <w:spacing w:before="120" w:after="240" w:line="240" w:lineRule="auto"/>
        <w:ind w:left="1080"/>
        <w:rPr>
          <w:rFonts w:eastAsia="Times New Roman" w:cstheme="minorHAnsi"/>
          <w:b/>
        </w:rPr>
      </w:pPr>
      <w:r w:rsidRPr="00FE2C47">
        <w:rPr>
          <w:rFonts w:cstheme="minorHAnsi"/>
          <w:noProof/>
        </w:rPr>
        <w:drawing>
          <wp:inline distT="0" distB="0" distL="0" distR="0" wp14:anchorId="3B97B8CC" wp14:editId="1DF6CCBA">
            <wp:extent cx="438150" cy="438150"/>
            <wp:effectExtent l="0" t="0" r="0" b="0"/>
            <wp:docPr id="21" name="Picture 21" descr="refre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438150" cy="438150"/>
                    </a:xfrm>
                    <a:prstGeom prst="rect">
                      <a:avLst/>
                    </a:prstGeom>
                  </pic:spPr>
                </pic:pic>
              </a:graphicData>
            </a:graphic>
          </wp:inline>
        </w:drawing>
      </w:r>
    </w:p>
    <w:p w14:paraId="569AF2CF" w14:textId="254C5200" w:rsidR="006F489C" w:rsidRPr="00FE2C47" w:rsidRDefault="006F489C" w:rsidP="006F489C">
      <w:pPr>
        <w:numPr>
          <w:ilvl w:val="1"/>
          <w:numId w:val="10"/>
        </w:numPr>
        <w:spacing w:before="120" w:after="240" w:line="240" w:lineRule="auto"/>
        <w:rPr>
          <w:rFonts w:eastAsia="Times New Roman" w:cstheme="minorHAnsi"/>
          <w:b/>
        </w:rPr>
      </w:pPr>
      <w:r w:rsidRPr="00FE2C47">
        <w:rPr>
          <w:rFonts w:eastAsia="Times New Roman" w:cstheme="minorHAnsi"/>
        </w:rPr>
        <w:t xml:space="preserve"> </w:t>
      </w:r>
      <w:r w:rsidR="00804D04" w:rsidRPr="00FE2C47">
        <w:rPr>
          <w:rFonts w:eastAsia="Times New Roman" w:cstheme="minorHAnsi"/>
        </w:rPr>
        <w:t xml:space="preserve">Entering an Upload Start Date and selecting ‘Enabled’ will result in files uploaded since that date </w:t>
      </w:r>
      <w:r w:rsidR="00595FDD" w:rsidRPr="00FE2C47">
        <w:rPr>
          <w:rFonts w:eastAsia="Times New Roman" w:cstheme="minorHAnsi"/>
        </w:rPr>
        <w:t xml:space="preserve">being </w:t>
      </w:r>
      <w:r w:rsidR="00804D04" w:rsidRPr="00FE2C47">
        <w:rPr>
          <w:rFonts w:eastAsia="Times New Roman" w:cstheme="minorHAnsi"/>
        </w:rPr>
        <w:t>display</w:t>
      </w:r>
      <w:r w:rsidR="00595FDD" w:rsidRPr="00FE2C47">
        <w:rPr>
          <w:rFonts w:eastAsia="Times New Roman" w:cstheme="minorHAnsi"/>
        </w:rPr>
        <w:t>ed</w:t>
      </w:r>
      <w:r w:rsidR="00043BAC">
        <w:rPr>
          <w:rFonts w:eastAsia="Times New Roman" w:cstheme="minorHAnsi"/>
        </w:rPr>
        <w:t>. The time associated with the Start Date is the beginning of that day, and the time associated with the End Date is the end of that day</w:t>
      </w:r>
      <w:r w:rsidR="00804D04" w:rsidRPr="00FE2C47">
        <w:rPr>
          <w:rFonts w:eastAsia="Times New Roman" w:cstheme="minorHAnsi"/>
        </w:rPr>
        <w:t>. Also entering an Upload End Date and selecting ‘Enabled’ will result in files uploaded between and including those two dates being displayed.</w:t>
      </w:r>
    </w:p>
    <w:p w14:paraId="0E06D071" w14:textId="51F5EF1F" w:rsidR="00804D04" w:rsidRPr="00FE2C47" w:rsidRDefault="00804D04" w:rsidP="00804D04">
      <w:pPr>
        <w:spacing w:before="120" w:after="240" w:line="240" w:lineRule="auto"/>
        <w:ind w:left="1080"/>
        <w:rPr>
          <w:rFonts w:eastAsia="Times New Roman" w:cstheme="minorHAnsi"/>
        </w:rPr>
      </w:pPr>
      <w:r w:rsidRPr="00FE2C47">
        <w:rPr>
          <w:rFonts w:eastAsia="Times New Roman" w:cstheme="minorHAnsi"/>
        </w:rPr>
        <w:t>For example, enabling the Upload Start Date equal to 5/3/2019 Shows files uploaded since 5/3/2019, while also enabling the Upload End Date equal to 5/7/2019 shows files uploaded within that date range.</w:t>
      </w:r>
    </w:p>
    <w:p w14:paraId="62E35F83" w14:textId="4099FE80" w:rsidR="00804D04" w:rsidRDefault="00804D04" w:rsidP="002C14A0">
      <w:pPr>
        <w:spacing w:before="120" w:after="240" w:line="240" w:lineRule="auto"/>
        <w:rPr>
          <w:rFonts w:ascii="Times New Roman" w:eastAsia="Times New Roman" w:hAnsi="Times New Roman" w:cs="Times New Roman"/>
          <w:b/>
          <w:sz w:val="24"/>
          <w:szCs w:val="24"/>
        </w:rPr>
      </w:pPr>
      <w:r>
        <w:rPr>
          <w:noProof/>
        </w:rPr>
        <w:lastRenderedPageBreak/>
        <w:drawing>
          <wp:inline distT="0" distB="0" distL="0" distR="0" wp14:anchorId="672DB457" wp14:editId="53CE6637">
            <wp:extent cx="5943600" cy="2025015"/>
            <wp:effectExtent l="0" t="0" r="0" b="0"/>
            <wp:docPr id="15" name="Picture 15" descr="Export uploaded files, filter on start d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5943600" cy="2025015"/>
                    </a:xfrm>
                    <a:prstGeom prst="rect">
                      <a:avLst/>
                    </a:prstGeom>
                  </pic:spPr>
                </pic:pic>
              </a:graphicData>
            </a:graphic>
          </wp:inline>
        </w:drawing>
      </w:r>
    </w:p>
    <w:p w14:paraId="6EC55202" w14:textId="424B08AC" w:rsidR="00804D04" w:rsidRPr="00055E3E" w:rsidRDefault="00804D04" w:rsidP="002C14A0">
      <w:pPr>
        <w:spacing w:before="120" w:after="240" w:line="240" w:lineRule="auto"/>
        <w:rPr>
          <w:rFonts w:ascii="Times New Roman" w:eastAsia="Times New Roman" w:hAnsi="Times New Roman" w:cs="Times New Roman"/>
          <w:b/>
          <w:sz w:val="24"/>
          <w:szCs w:val="24"/>
        </w:rPr>
      </w:pPr>
      <w:r>
        <w:rPr>
          <w:noProof/>
        </w:rPr>
        <w:drawing>
          <wp:inline distT="0" distB="0" distL="0" distR="0" wp14:anchorId="5398930A" wp14:editId="7FA14B52">
            <wp:extent cx="5943600" cy="1315720"/>
            <wp:effectExtent l="0" t="0" r="0" b="0"/>
            <wp:docPr id="16" name="Picture 16" descr="Export uploaded files, filter on start and end d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5943600" cy="1315720"/>
                    </a:xfrm>
                    <a:prstGeom prst="rect">
                      <a:avLst/>
                    </a:prstGeom>
                  </pic:spPr>
                </pic:pic>
              </a:graphicData>
            </a:graphic>
          </wp:inline>
        </w:drawing>
      </w:r>
    </w:p>
    <w:p w14:paraId="78734693" w14:textId="3E4F86DD" w:rsidR="00804D04" w:rsidRPr="00FE2C47" w:rsidRDefault="00595FDD" w:rsidP="006F489C">
      <w:pPr>
        <w:numPr>
          <w:ilvl w:val="1"/>
          <w:numId w:val="10"/>
        </w:numPr>
        <w:spacing w:before="120" w:after="240" w:line="240" w:lineRule="auto"/>
        <w:rPr>
          <w:rFonts w:eastAsia="Times New Roman" w:cstheme="minorHAnsi"/>
          <w:b/>
        </w:rPr>
      </w:pPr>
      <w:r w:rsidRPr="00FE2C47">
        <w:rPr>
          <w:rFonts w:eastAsia="Times New Roman" w:cstheme="minorHAnsi"/>
          <w:b/>
        </w:rPr>
        <w:t xml:space="preserve"> </w:t>
      </w:r>
      <w:r w:rsidRPr="00FE2C47">
        <w:rPr>
          <w:rFonts w:eastAsia="Times New Roman" w:cstheme="minorHAnsi"/>
        </w:rPr>
        <w:t>To display files for a particular facility (or multiple facilities), click ‘Lookup’ and select the facilities, and then refresh.</w:t>
      </w:r>
      <w:r w:rsidR="001B5456" w:rsidRPr="00FE2C47">
        <w:rPr>
          <w:rFonts w:eastAsia="Times New Roman" w:cstheme="minorHAnsi"/>
        </w:rPr>
        <w:t xml:space="preserve"> In the example below, Upload Dates were not enabled.</w:t>
      </w:r>
    </w:p>
    <w:p w14:paraId="5E5B4AEB" w14:textId="51DBDE1B" w:rsidR="001B5456" w:rsidRPr="00055E3E" w:rsidRDefault="001B5456" w:rsidP="002C14A0">
      <w:pPr>
        <w:spacing w:before="120" w:after="240" w:line="240" w:lineRule="auto"/>
        <w:rPr>
          <w:rFonts w:ascii="Times New Roman" w:eastAsia="Times New Roman" w:hAnsi="Times New Roman" w:cs="Times New Roman"/>
          <w:b/>
          <w:sz w:val="24"/>
          <w:szCs w:val="24"/>
        </w:rPr>
      </w:pPr>
      <w:r>
        <w:rPr>
          <w:noProof/>
        </w:rPr>
        <w:drawing>
          <wp:inline distT="0" distB="0" distL="0" distR="0" wp14:anchorId="7AE4A0D9" wp14:editId="6B83C9B8">
            <wp:extent cx="5943600" cy="2157730"/>
            <wp:effectExtent l="0" t="0" r="0" b="0"/>
            <wp:docPr id="26" name="Picture 26" descr="Export uploaded files filter on fac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5943600" cy="2157730"/>
                    </a:xfrm>
                    <a:prstGeom prst="rect">
                      <a:avLst/>
                    </a:prstGeom>
                  </pic:spPr>
                </pic:pic>
              </a:graphicData>
            </a:graphic>
          </wp:inline>
        </w:drawing>
      </w:r>
    </w:p>
    <w:p w14:paraId="6C8F3495" w14:textId="0CEA986E" w:rsidR="001B5456" w:rsidRPr="00FE2C47" w:rsidRDefault="001B5456" w:rsidP="001B5456">
      <w:pPr>
        <w:pStyle w:val="ListParagraph"/>
        <w:numPr>
          <w:ilvl w:val="1"/>
          <w:numId w:val="10"/>
        </w:numPr>
        <w:spacing w:before="120" w:after="240" w:line="240" w:lineRule="auto"/>
        <w:rPr>
          <w:rFonts w:eastAsia="Times New Roman" w:cstheme="minorHAnsi"/>
        </w:rPr>
      </w:pPr>
      <w:r w:rsidRPr="00FE2C47">
        <w:rPr>
          <w:rFonts w:eastAsia="Times New Roman" w:cstheme="minorHAnsi"/>
        </w:rPr>
        <w:t>To display files with certain names, enter the name (or part of a name)</w:t>
      </w:r>
    </w:p>
    <w:p w14:paraId="1EE665B7" w14:textId="1BD49181" w:rsidR="001B5456" w:rsidRPr="00055E3E" w:rsidRDefault="001B5456" w:rsidP="002C14A0">
      <w:pPr>
        <w:spacing w:before="120" w:after="240" w:line="240" w:lineRule="auto"/>
        <w:rPr>
          <w:rFonts w:ascii="Times New Roman" w:eastAsia="Times New Roman" w:hAnsi="Times New Roman" w:cs="Times New Roman"/>
          <w:sz w:val="24"/>
          <w:szCs w:val="24"/>
        </w:rPr>
      </w:pPr>
      <w:r>
        <w:rPr>
          <w:noProof/>
        </w:rPr>
        <w:drawing>
          <wp:inline distT="0" distB="0" distL="0" distR="0" wp14:anchorId="44DECDD7" wp14:editId="77B7167D">
            <wp:extent cx="5943600" cy="1062355"/>
            <wp:effectExtent l="0" t="0" r="0" b="4445"/>
            <wp:docPr id="3" name="Picture 3" descr="Export files filter on file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5943600" cy="1062355"/>
                    </a:xfrm>
                    <a:prstGeom prst="rect">
                      <a:avLst/>
                    </a:prstGeom>
                  </pic:spPr>
                </pic:pic>
              </a:graphicData>
            </a:graphic>
          </wp:inline>
        </w:drawing>
      </w:r>
    </w:p>
    <w:p w14:paraId="136B3D66" w14:textId="77777777" w:rsidR="003E2031" w:rsidRPr="003E2031" w:rsidRDefault="003E2031" w:rsidP="000C5BB3">
      <w:pPr>
        <w:pStyle w:val="Heading1"/>
        <w:rPr>
          <w:rFonts w:eastAsia="Times New Roman"/>
        </w:rPr>
      </w:pPr>
      <w:bookmarkStart w:id="13" w:name="_Toc94877246"/>
      <w:r w:rsidRPr="003E2031">
        <w:rPr>
          <w:rFonts w:eastAsia="Times New Roman"/>
        </w:rPr>
        <w:lastRenderedPageBreak/>
        <w:t>Running Automated Edits on Files in Current Version</w:t>
      </w:r>
      <w:bookmarkEnd w:id="13"/>
    </w:p>
    <w:p w14:paraId="141F1C18" w14:textId="77777777" w:rsidR="003E2031" w:rsidRPr="00FE2C47" w:rsidRDefault="003E2031" w:rsidP="003E2031">
      <w:pPr>
        <w:spacing w:before="120" w:after="120" w:line="240" w:lineRule="auto"/>
        <w:rPr>
          <w:rFonts w:eastAsia="Times New Roman" w:cstheme="minorHAnsi"/>
          <w:bCs/>
          <w:kern w:val="32"/>
        </w:rPr>
      </w:pPr>
      <w:r w:rsidRPr="00FE2C47">
        <w:rPr>
          <w:rFonts w:eastAsia="Times New Roman" w:cstheme="minorHAnsi"/>
        </w:rPr>
        <w:t xml:space="preserve">When large files are being uploaded, or when many files are being uploaded at one time, the edits may take some time to run.  To prevent bottlenecking of uploaded files due to the time it takes to run the edits, an option for </w:t>
      </w:r>
      <w:r w:rsidRPr="00FE2C47">
        <w:rPr>
          <w:rFonts w:eastAsia="Times New Roman" w:cstheme="minorHAnsi"/>
          <w:bCs/>
          <w:kern w:val="32"/>
        </w:rPr>
        <w:t xml:space="preserve">offline, batch running of edits is available.  </w:t>
      </w:r>
    </w:p>
    <w:p w14:paraId="08857460" w14:textId="77777777" w:rsidR="003E2031" w:rsidRPr="00FE2C47" w:rsidRDefault="003E2031" w:rsidP="003E2031">
      <w:pPr>
        <w:spacing w:before="120" w:after="120" w:line="240" w:lineRule="auto"/>
        <w:rPr>
          <w:rFonts w:eastAsia="Times New Roman" w:cstheme="minorHAnsi"/>
        </w:rPr>
      </w:pPr>
      <w:r w:rsidRPr="00FE2C47">
        <w:rPr>
          <w:rFonts w:eastAsia="Times New Roman" w:cstheme="minorHAnsi"/>
        </w:rPr>
        <w:t xml:space="preserve">Batch edits can be run on uploaded files when the Defer Edits option is clicked on Manage Systems Preferences page of the Web Plus application, or when the Defer edits on file upload (Overrides the system default) option is clicked for any individual facility account.  When files of abstracts are uploaded via Web Plus, they are stored on the SQL server.  When either of the Defer </w:t>
      </w:r>
      <w:proofErr w:type="gramStart"/>
      <w:r w:rsidRPr="00FE2C47">
        <w:rPr>
          <w:rFonts w:eastAsia="Times New Roman" w:cstheme="minorHAnsi"/>
        </w:rPr>
        <w:t>Edits</w:t>
      </w:r>
      <w:proofErr w:type="gramEnd"/>
      <w:r w:rsidRPr="00FE2C47">
        <w:rPr>
          <w:rFonts w:eastAsia="Times New Roman" w:cstheme="minorHAnsi"/>
        </w:rPr>
        <w:t xml:space="preserve"> options is turned on, no edits are run on the files when they are uploaded.  Instead, the Web Plus Administration Tool can be used to schedule the running of batch edits at a later, specified time. When batch edits are run at the specified time, edits are run on the files stored on the SQL server, an edit report is created, and an e-mail is sent out to the Central Registry Administrator and the File Uploader notifying them that the edits have run, and the error report will be available for viewing when they next login to Web Plus.  All files edited using the </w:t>
      </w:r>
      <w:r w:rsidRPr="00FE2C47">
        <w:rPr>
          <w:rFonts w:eastAsia="Times New Roman" w:cstheme="minorHAnsi"/>
          <w:b/>
        </w:rPr>
        <w:t>Run/schedule Automated Edits on Files in Current Version</w:t>
      </w:r>
      <w:r w:rsidRPr="00FE2C47">
        <w:rPr>
          <w:rFonts w:eastAsia="Times New Roman" w:cstheme="minorHAnsi"/>
        </w:rPr>
        <w:t xml:space="preserve"> option will be edited using the edit set assigned to the display type selected for file upload for each facility on the facility’s account page in Web Plus. </w:t>
      </w:r>
    </w:p>
    <w:p w14:paraId="02CE4E70" w14:textId="77777777" w:rsidR="003E2031" w:rsidRPr="00FE2C47" w:rsidRDefault="003E2031" w:rsidP="003E2031">
      <w:pPr>
        <w:spacing w:before="120" w:after="120" w:line="240" w:lineRule="auto"/>
        <w:rPr>
          <w:rFonts w:eastAsia="Times New Roman" w:cstheme="minorHAnsi"/>
        </w:rPr>
      </w:pPr>
      <w:r w:rsidRPr="00FE2C47">
        <w:rPr>
          <w:rFonts w:eastAsia="Times New Roman" w:cstheme="minorHAnsi"/>
        </w:rPr>
        <w:t>To run or schedule automated edits on files uploaded in the current NAACCR version (i.e., the NAACCR version that your Web Plus applications is based on) using the Web Plus Administration Tool:</w:t>
      </w:r>
    </w:p>
    <w:p w14:paraId="3FA3BDB5" w14:textId="77777777" w:rsidR="003E2031" w:rsidRPr="00FE2C47" w:rsidRDefault="003E2031" w:rsidP="003E2031">
      <w:pPr>
        <w:numPr>
          <w:ilvl w:val="0"/>
          <w:numId w:val="11"/>
        </w:numPr>
        <w:spacing w:before="40" w:after="120" w:line="240" w:lineRule="auto"/>
        <w:rPr>
          <w:rFonts w:eastAsia="Times New Roman" w:cstheme="minorHAnsi"/>
          <w:b/>
        </w:rPr>
      </w:pPr>
      <w:r w:rsidRPr="00FE2C47">
        <w:rPr>
          <w:rFonts w:eastAsia="Times New Roman" w:cstheme="minorHAnsi"/>
        </w:rPr>
        <w:t xml:space="preserve">Log in to the Web Plus Administration Tool, click on the </w:t>
      </w:r>
      <w:r w:rsidRPr="00FE2C47">
        <w:rPr>
          <w:rFonts w:eastAsia="Times New Roman" w:cstheme="minorHAnsi"/>
          <w:b/>
        </w:rPr>
        <w:t>File</w:t>
      </w:r>
      <w:r w:rsidRPr="00FE2C47">
        <w:rPr>
          <w:rFonts w:eastAsia="Times New Roman" w:cstheme="minorHAnsi"/>
        </w:rPr>
        <w:t xml:space="preserve"> menu option, and select </w:t>
      </w:r>
      <w:r w:rsidRPr="00FE2C47">
        <w:rPr>
          <w:rFonts w:eastAsia="Times New Roman" w:cstheme="minorHAnsi"/>
          <w:b/>
        </w:rPr>
        <w:t>Run/schedule Automated Edits on Files in Current Version</w:t>
      </w:r>
      <w:r w:rsidRPr="00FE2C47">
        <w:rPr>
          <w:rFonts w:eastAsia="Times New Roman" w:cstheme="minorHAnsi"/>
        </w:rPr>
        <w:t>.</w:t>
      </w:r>
    </w:p>
    <w:p w14:paraId="07B1AA3E" w14:textId="1A2B65D3" w:rsidR="003E2031" w:rsidRPr="00FE2C47" w:rsidRDefault="00246047" w:rsidP="003E2031">
      <w:pPr>
        <w:spacing w:before="120" w:after="120" w:line="240" w:lineRule="auto"/>
        <w:ind w:left="360"/>
        <w:rPr>
          <w:rFonts w:eastAsia="Times New Roman" w:cstheme="minorHAnsi"/>
        </w:rPr>
      </w:pPr>
      <w:r w:rsidRPr="00FE2C47">
        <w:rPr>
          <w:rFonts w:cstheme="minorHAnsi"/>
          <w:noProof/>
        </w:rPr>
        <w:drawing>
          <wp:inline distT="0" distB="0" distL="0" distR="0" wp14:anchorId="0F78B4B6" wp14:editId="63EC9E4C">
            <wp:extent cx="3790950" cy="1514475"/>
            <wp:effectExtent l="0" t="0" r="0" b="9525"/>
            <wp:docPr id="31" name="Picture 31" descr="Web Plus Admin Tool Run/schedule automated edits on files in Current version menu op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790950" cy="1514475"/>
                    </a:xfrm>
                    <a:prstGeom prst="rect">
                      <a:avLst/>
                    </a:prstGeom>
                    <a:noFill/>
                    <a:ln>
                      <a:noFill/>
                    </a:ln>
                  </pic:spPr>
                </pic:pic>
              </a:graphicData>
            </a:graphic>
          </wp:inline>
        </w:drawing>
      </w:r>
    </w:p>
    <w:p w14:paraId="45DCBCB4" w14:textId="052FBD18" w:rsidR="003E2031" w:rsidRPr="00FE2C47" w:rsidRDefault="003E2031" w:rsidP="003E2031">
      <w:pPr>
        <w:spacing w:before="120" w:after="120" w:line="240" w:lineRule="auto"/>
        <w:ind w:left="360"/>
        <w:rPr>
          <w:rFonts w:eastAsia="Times New Roman" w:cstheme="minorHAnsi"/>
        </w:rPr>
      </w:pPr>
      <w:r w:rsidRPr="00FE2C47">
        <w:rPr>
          <w:rFonts w:eastAsia="Times New Roman" w:cstheme="minorHAnsi"/>
          <w:b/>
        </w:rPr>
        <w:t>Result:</w:t>
      </w:r>
      <w:r w:rsidRPr="00FE2C47">
        <w:rPr>
          <w:rFonts w:eastAsia="Times New Roman" w:cstheme="minorHAnsi"/>
        </w:rPr>
        <w:t xml:space="preserve">  The </w:t>
      </w:r>
      <w:r w:rsidRPr="00FE2C47">
        <w:rPr>
          <w:rFonts w:eastAsia="Times New Roman" w:cstheme="minorHAnsi"/>
          <w:b/>
        </w:rPr>
        <w:t>Run/</w:t>
      </w:r>
      <w:r w:rsidR="00944F04" w:rsidRPr="00FE2C47">
        <w:rPr>
          <w:rFonts w:eastAsia="Times New Roman" w:cstheme="minorHAnsi"/>
          <w:b/>
        </w:rPr>
        <w:t>S</w:t>
      </w:r>
      <w:r w:rsidRPr="00FE2C47">
        <w:rPr>
          <w:rFonts w:eastAsia="Times New Roman" w:cstheme="minorHAnsi"/>
          <w:b/>
        </w:rPr>
        <w:t xml:space="preserve">chedule </w:t>
      </w:r>
      <w:r w:rsidR="00944F04" w:rsidRPr="00FE2C47">
        <w:rPr>
          <w:rFonts w:eastAsia="Times New Roman" w:cstheme="minorHAnsi"/>
          <w:b/>
        </w:rPr>
        <w:t>A</w:t>
      </w:r>
      <w:r w:rsidRPr="00FE2C47">
        <w:rPr>
          <w:rFonts w:eastAsia="Times New Roman" w:cstheme="minorHAnsi"/>
          <w:b/>
        </w:rPr>
        <w:t xml:space="preserve">utomated </w:t>
      </w:r>
      <w:r w:rsidR="00944F04" w:rsidRPr="00FE2C47">
        <w:rPr>
          <w:rFonts w:eastAsia="Times New Roman" w:cstheme="minorHAnsi"/>
          <w:b/>
        </w:rPr>
        <w:t>E</w:t>
      </w:r>
      <w:r w:rsidRPr="00FE2C47">
        <w:rPr>
          <w:rFonts w:eastAsia="Times New Roman" w:cstheme="minorHAnsi"/>
          <w:b/>
        </w:rPr>
        <w:t xml:space="preserve">dits </w:t>
      </w:r>
      <w:r w:rsidR="00944F04" w:rsidRPr="00FE2C47">
        <w:rPr>
          <w:rFonts w:eastAsia="Times New Roman" w:cstheme="minorHAnsi"/>
          <w:b/>
        </w:rPr>
        <w:t>for F</w:t>
      </w:r>
      <w:r w:rsidRPr="00FE2C47">
        <w:rPr>
          <w:rFonts w:eastAsia="Times New Roman" w:cstheme="minorHAnsi"/>
          <w:b/>
        </w:rPr>
        <w:t xml:space="preserve">iles in </w:t>
      </w:r>
      <w:r w:rsidR="00944F04" w:rsidRPr="00FE2C47">
        <w:rPr>
          <w:rFonts w:eastAsia="Times New Roman" w:cstheme="minorHAnsi"/>
          <w:b/>
        </w:rPr>
        <w:t>C</w:t>
      </w:r>
      <w:r w:rsidRPr="00FE2C47">
        <w:rPr>
          <w:rFonts w:eastAsia="Times New Roman" w:cstheme="minorHAnsi"/>
          <w:b/>
        </w:rPr>
        <w:t xml:space="preserve">urrent </w:t>
      </w:r>
      <w:r w:rsidR="00944F04" w:rsidRPr="00FE2C47">
        <w:rPr>
          <w:rFonts w:eastAsia="Times New Roman" w:cstheme="minorHAnsi"/>
          <w:b/>
        </w:rPr>
        <w:t>V</w:t>
      </w:r>
      <w:r w:rsidRPr="00FE2C47">
        <w:rPr>
          <w:rFonts w:eastAsia="Times New Roman" w:cstheme="minorHAnsi"/>
          <w:b/>
        </w:rPr>
        <w:t xml:space="preserve">ersion </w:t>
      </w:r>
      <w:r w:rsidRPr="00FE2C47">
        <w:rPr>
          <w:rFonts w:eastAsia="Times New Roman" w:cstheme="minorHAnsi"/>
        </w:rPr>
        <w:t>window opens.</w:t>
      </w:r>
    </w:p>
    <w:p w14:paraId="4040175D" w14:textId="77777777" w:rsidR="003E2031" w:rsidRPr="00FE2C47" w:rsidRDefault="003E2031" w:rsidP="003E2031">
      <w:pPr>
        <w:spacing w:before="120" w:after="120" w:line="240" w:lineRule="auto"/>
        <w:ind w:left="360"/>
        <w:rPr>
          <w:rFonts w:eastAsia="Times New Roman" w:cstheme="minorHAnsi"/>
        </w:rPr>
      </w:pPr>
      <w:r w:rsidRPr="00FE2C47">
        <w:rPr>
          <w:rFonts w:eastAsia="Times New Roman" w:cstheme="minorHAnsi"/>
        </w:rPr>
        <w:t xml:space="preserve">At the top of the window is a listing of all NAACCR files that that been submitted in the current NAACCR version (i.e., the NAACCR version that your Web Plus application is based on), but that had the running of edits deferred.  </w:t>
      </w:r>
    </w:p>
    <w:p w14:paraId="75CD19AF" w14:textId="77777777" w:rsidR="003E2031" w:rsidRPr="00FE2C47" w:rsidRDefault="003E2031" w:rsidP="003E2031">
      <w:pPr>
        <w:numPr>
          <w:ilvl w:val="0"/>
          <w:numId w:val="11"/>
        </w:numPr>
        <w:spacing w:before="40" w:after="120" w:line="240" w:lineRule="auto"/>
        <w:rPr>
          <w:rFonts w:eastAsia="Times New Roman" w:cstheme="minorHAnsi"/>
        </w:rPr>
      </w:pPr>
      <w:r w:rsidRPr="00FE2C47">
        <w:rPr>
          <w:rFonts w:eastAsia="Times New Roman" w:cstheme="minorHAnsi"/>
        </w:rPr>
        <w:t xml:space="preserve">Select the files for which you would like to schedule the running of edits by clicking either </w:t>
      </w:r>
      <w:r w:rsidRPr="00FE2C47">
        <w:rPr>
          <w:rFonts w:eastAsia="Times New Roman" w:cstheme="minorHAnsi"/>
          <w:b/>
        </w:rPr>
        <w:t>Select All</w:t>
      </w:r>
      <w:r w:rsidRPr="00FE2C47">
        <w:rPr>
          <w:rFonts w:eastAsia="Times New Roman" w:cstheme="minorHAnsi"/>
        </w:rPr>
        <w:t xml:space="preserve">, or by clicking the </w:t>
      </w:r>
      <w:r w:rsidRPr="00FE2C47">
        <w:rPr>
          <w:rFonts w:eastAsia="Times New Roman" w:cstheme="minorHAnsi"/>
          <w:b/>
        </w:rPr>
        <w:t xml:space="preserve">Select checkbox </w:t>
      </w:r>
      <w:r w:rsidRPr="00FE2C47">
        <w:rPr>
          <w:rFonts w:eastAsia="Times New Roman" w:cstheme="minorHAnsi"/>
        </w:rPr>
        <w:t xml:space="preserve">for the individual file(s) of interest. </w:t>
      </w:r>
    </w:p>
    <w:p w14:paraId="585F32AD" w14:textId="7A520364" w:rsidR="003E2031" w:rsidRPr="00FE2C47" w:rsidRDefault="00EC4B3A" w:rsidP="003E2031">
      <w:pPr>
        <w:spacing w:before="120" w:after="120" w:line="240" w:lineRule="auto"/>
        <w:ind w:left="360"/>
        <w:rPr>
          <w:rFonts w:eastAsia="Times New Roman" w:cstheme="minorHAnsi"/>
        </w:rPr>
      </w:pPr>
      <w:r w:rsidRPr="00FE2C47">
        <w:rPr>
          <w:rFonts w:cstheme="minorHAnsi"/>
          <w:noProof/>
        </w:rPr>
        <w:lastRenderedPageBreak/>
        <w:drawing>
          <wp:inline distT="0" distB="0" distL="0" distR="0" wp14:anchorId="37591554" wp14:editId="2B802801">
            <wp:extent cx="5943600" cy="3167380"/>
            <wp:effectExtent l="0" t="0" r="0" b="0"/>
            <wp:docPr id="7" name="Picture 7" descr="Window to set up automated edi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5943600" cy="3167380"/>
                    </a:xfrm>
                    <a:prstGeom prst="rect">
                      <a:avLst/>
                    </a:prstGeom>
                  </pic:spPr>
                </pic:pic>
              </a:graphicData>
            </a:graphic>
          </wp:inline>
        </w:drawing>
      </w:r>
    </w:p>
    <w:p w14:paraId="57280A76" w14:textId="2DA35D95" w:rsidR="003E2031" w:rsidRPr="00FE2C47" w:rsidRDefault="003E2031" w:rsidP="003E2031">
      <w:pPr>
        <w:numPr>
          <w:ilvl w:val="0"/>
          <w:numId w:val="11"/>
        </w:numPr>
        <w:spacing w:before="120" w:after="120" w:line="240" w:lineRule="auto"/>
        <w:rPr>
          <w:rFonts w:eastAsia="Times New Roman" w:cstheme="minorHAnsi"/>
        </w:rPr>
      </w:pPr>
      <w:r w:rsidRPr="00FE2C47">
        <w:rPr>
          <w:rFonts w:eastAsia="Times New Roman" w:cstheme="minorHAnsi"/>
        </w:rPr>
        <w:t>The scheduling of the edits run is done in the lower half of the Run/</w:t>
      </w:r>
      <w:r w:rsidR="00944F04" w:rsidRPr="00FE2C47">
        <w:rPr>
          <w:rFonts w:eastAsia="Times New Roman" w:cstheme="minorHAnsi"/>
        </w:rPr>
        <w:t>S</w:t>
      </w:r>
      <w:r w:rsidRPr="00FE2C47">
        <w:rPr>
          <w:rFonts w:eastAsia="Times New Roman" w:cstheme="minorHAnsi"/>
        </w:rPr>
        <w:t xml:space="preserve">chedule </w:t>
      </w:r>
      <w:r w:rsidR="00944F04" w:rsidRPr="00FE2C47">
        <w:rPr>
          <w:rFonts w:eastAsia="Times New Roman" w:cstheme="minorHAnsi"/>
        </w:rPr>
        <w:t>A</w:t>
      </w:r>
      <w:r w:rsidRPr="00FE2C47">
        <w:rPr>
          <w:rFonts w:eastAsia="Times New Roman" w:cstheme="minorHAnsi"/>
        </w:rPr>
        <w:t xml:space="preserve">utomated </w:t>
      </w:r>
      <w:r w:rsidR="00944F04" w:rsidRPr="00FE2C47">
        <w:rPr>
          <w:rFonts w:eastAsia="Times New Roman" w:cstheme="minorHAnsi"/>
        </w:rPr>
        <w:t>E</w:t>
      </w:r>
      <w:r w:rsidRPr="00FE2C47">
        <w:rPr>
          <w:rFonts w:eastAsia="Times New Roman" w:cstheme="minorHAnsi"/>
        </w:rPr>
        <w:t xml:space="preserve">dits </w:t>
      </w:r>
      <w:r w:rsidR="00944F04" w:rsidRPr="00FE2C47">
        <w:rPr>
          <w:rFonts w:eastAsia="Times New Roman" w:cstheme="minorHAnsi"/>
        </w:rPr>
        <w:t>for F</w:t>
      </w:r>
      <w:r w:rsidRPr="00FE2C47">
        <w:rPr>
          <w:rFonts w:eastAsia="Times New Roman" w:cstheme="minorHAnsi"/>
        </w:rPr>
        <w:t xml:space="preserve">iles in </w:t>
      </w:r>
      <w:r w:rsidR="00944F04" w:rsidRPr="00FE2C47">
        <w:rPr>
          <w:rFonts w:eastAsia="Times New Roman" w:cstheme="minorHAnsi"/>
        </w:rPr>
        <w:t>C</w:t>
      </w:r>
      <w:r w:rsidRPr="00FE2C47">
        <w:rPr>
          <w:rFonts w:eastAsia="Times New Roman" w:cstheme="minorHAnsi"/>
        </w:rPr>
        <w:t xml:space="preserve">urrent </w:t>
      </w:r>
      <w:r w:rsidR="00944F04" w:rsidRPr="00FE2C47">
        <w:rPr>
          <w:rFonts w:eastAsia="Times New Roman" w:cstheme="minorHAnsi"/>
        </w:rPr>
        <w:t>V</w:t>
      </w:r>
      <w:r w:rsidRPr="00FE2C47">
        <w:rPr>
          <w:rFonts w:eastAsia="Times New Roman" w:cstheme="minorHAnsi"/>
        </w:rPr>
        <w:t>ersion</w:t>
      </w:r>
      <w:r w:rsidRPr="00FE2C47">
        <w:rPr>
          <w:rFonts w:eastAsia="Times New Roman" w:cstheme="minorHAnsi"/>
          <w:b/>
        </w:rPr>
        <w:t xml:space="preserve"> </w:t>
      </w:r>
      <w:r w:rsidRPr="00FE2C47">
        <w:rPr>
          <w:rFonts w:eastAsia="Times New Roman" w:cstheme="minorHAnsi"/>
        </w:rPr>
        <w:t xml:space="preserve">window. </w:t>
      </w:r>
      <w:r w:rsidRPr="00FE2C47">
        <w:rPr>
          <w:rFonts w:eastAsia="Times New Roman" w:cstheme="minorHAnsi"/>
          <w:b/>
        </w:rPr>
        <w:t>Enter the time</w:t>
      </w:r>
      <w:r w:rsidRPr="00FE2C47">
        <w:rPr>
          <w:rFonts w:eastAsia="Times New Roman" w:cstheme="minorHAnsi"/>
        </w:rPr>
        <w:t xml:space="preserve"> at which you would like the edits to run.  This can be a time after you have left for the day (just leave your PC running).</w:t>
      </w:r>
    </w:p>
    <w:p w14:paraId="3626351F" w14:textId="77777777" w:rsidR="003E2031" w:rsidRPr="00FE2C47" w:rsidRDefault="003E2031" w:rsidP="003E2031">
      <w:pPr>
        <w:numPr>
          <w:ilvl w:val="0"/>
          <w:numId w:val="11"/>
        </w:numPr>
        <w:spacing w:before="120" w:after="120" w:line="240" w:lineRule="auto"/>
        <w:rPr>
          <w:rFonts w:eastAsia="Times New Roman" w:cstheme="minorHAnsi"/>
        </w:rPr>
      </w:pPr>
      <w:r w:rsidRPr="00FE2C47">
        <w:rPr>
          <w:rFonts w:eastAsia="Times New Roman" w:cstheme="minorHAnsi"/>
        </w:rPr>
        <w:t xml:space="preserve">Click </w:t>
      </w:r>
      <w:r w:rsidRPr="00FE2C47">
        <w:rPr>
          <w:rFonts w:eastAsia="Times New Roman" w:cstheme="minorHAnsi"/>
          <w:b/>
        </w:rPr>
        <w:t>Start Timer</w:t>
      </w:r>
      <w:r w:rsidRPr="00FE2C47">
        <w:rPr>
          <w:rFonts w:eastAsia="Times New Roman" w:cstheme="minorHAnsi"/>
        </w:rPr>
        <w:t>.  The edits will run at the specified time, an error report will be generated and posted to the Web Plus application, and the notifying e-mails will be sent. The display area will show the status of the batch run once it has begun.</w:t>
      </w:r>
    </w:p>
    <w:p w14:paraId="72D0C172" w14:textId="39F8C611" w:rsidR="003E2031" w:rsidRPr="00FE2C47" w:rsidRDefault="00866E52" w:rsidP="003E2031">
      <w:pPr>
        <w:spacing w:before="140" w:after="0" w:line="240" w:lineRule="auto"/>
        <w:ind w:left="360"/>
        <w:rPr>
          <w:rFonts w:eastAsia="Times New Roman" w:cstheme="minorHAnsi"/>
        </w:rPr>
      </w:pPr>
      <w:r w:rsidRPr="00FE2C47">
        <w:rPr>
          <w:rFonts w:cstheme="minorHAnsi"/>
          <w:noProof/>
        </w:rPr>
        <w:drawing>
          <wp:inline distT="0" distB="0" distL="0" distR="0" wp14:anchorId="17D35FC8" wp14:editId="22B5D392">
            <wp:extent cx="5943600" cy="3167380"/>
            <wp:effectExtent l="0" t="0" r="0" b="0"/>
            <wp:docPr id="8" name="Picture 8" descr="Start timer to run edits at specified ti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5943600" cy="3167380"/>
                    </a:xfrm>
                    <a:prstGeom prst="rect">
                      <a:avLst/>
                    </a:prstGeom>
                  </pic:spPr>
                </pic:pic>
              </a:graphicData>
            </a:graphic>
          </wp:inline>
        </w:drawing>
      </w:r>
    </w:p>
    <w:tbl>
      <w:tblPr>
        <w:tblW w:w="0" w:type="auto"/>
        <w:tblInd w:w="720" w:type="dxa"/>
        <w:tblLook w:val="01E0" w:firstRow="1" w:lastRow="1" w:firstColumn="1" w:lastColumn="1" w:noHBand="0" w:noVBand="0"/>
      </w:tblPr>
      <w:tblGrid>
        <w:gridCol w:w="786"/>
        <w:gridCol w:w="7380"/>
      </w:tblGrid>
      <w:tr w:rsidR="003E2031" w:rsidRPr="00FE2C47" w14:paraId="7320EFC1" w14:textId="77777777" w:rsidTr="003E2031">
        <w:tc>
          <w:tcPr>
            <w:tcW w:w="779" w:type="dxa"/>
            <w:shd w:val="clear" w:color="auto" w:fill="auto"/>
          </w:tcPr>
          <w:p w14:paraId="4D9A34CA" w14:textId="77777777" w:rsidR="003E2031" w:rsidRPr="00FE2C47" w:rsidRDefault="003E2031" w:rsidP="003E2031">
            <w:pPr>
              <w:spacing w:after="120" w:line="240" w:lineRule="auto"/>
              <w:rPr>
                <w:rFonts w:eastAsia="Times New Roman" w:cstheme="minorHAnsi"/>
              </w:rPr>
            </w:pPr>
            <w:r w:rsidRPr="00FE2C47">
              <w:rPr>
                <w:rFonts w:eastAsia="Times New Roman" w:cstheme="minorHAnsi"/>
                <w:noProof/>
              </w:rPr>
              <w:lastRenderedPageBreak/>
              <w:drawing>
                <wp:inline distT="0" distB="0" distL="0" distR="0" wp14:anchorId="3E22A4D9" wp14:editId="521AFA33">
                  <wp:extent cx="357505" cy="556895"/>
                  <wp:effectExtent l="0" t="0" r="4445" b="0"/>
                  <wp:docPr id="4" name="Picture 4" descr="T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Tip"/>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57505" cy="556895"/>
                          </a:xfrm>
                          <a:prstGeom prst="rect">
                            <a:avLst/>
                          </a:prstGeom>
                          <a:noFill/>
                          <a:ln>
                            <a:noFill/>
                          </a:ln>
                        </pic:spPr>
                      </pic:pic>
                    </a:graphicData>
                  </a:graphic>
                </wp:inline>
              </w:drawing>
            </w:r>
          </w:p>
        </w:tc>
        <w:tc>
          <w:tcPr>
            <w:tcW w:w="7380" w:type="dxa"/>
            <w:shd w:val="clear" w:color="auto" w:fill="auto"/>
            <w:vAlign w:val="bottom"/>
          </w:tcPr>
          <w:p w14:paraId="2FE80552" w14:textId="77777777" w:rsidR="003E2031" w:rsidRPr="00FE2C47" w:rsidRDefault="003E2031" w:rsidP="003E2031">
            <w:pPr>
              <w:spacing w:after="120" w:line="240" w:lineRule="auto"/>
              <w:rPr>
                <w:rFonts w:eastAsia="Times New Roman" w:cstheme="minorHAnsi"/>
              </w:rPr>
            </w:pPr>
            <w:r w:rsidRPr="00FE2C47">
              <w:rPr>
                <w:rFonts w:eastAsia="Times New Roman" w:cstheme="minorHAnsi"/>
                <w:color w:val="000000"/>
              </w:rPr>
              <w:t xml:space="preserve">If you would like to run the batch edits right away (i.e., not at a later specified time), you can leave the time fields blank, and just click </w:t>
            </w:r>
            <w:r w:rsidRPr="00FE2C47">
              <w:rPr>
                <w:rFonts w:eastAsia="Times New Roman" w:cstheme="minorHAnsi"/>
                <w:b/>
                <w:color w:val="000000"/>
              </w:rPr>
              <w:t>Start Now</w:t>
            </w:r>
            <w:r w:rsidRPr="00FE2C47">
              <w:rPr>
                <w:rFonts w:eastAsia="Times New Roman" w:cstheme="minorHAnsi"/>
                <w:color w:val="000000"/>
              </w:rPr>
              <w:t>.</w:t>
            </w:r>
          </w:p>
        </w:tc>
      </w:tr>
    </w:tbl>
    <w:p w14:paraId="519ABE91" w14:textId="77777777" w:rsidR="003E2031" w:rsidRPr="003E2031" w:rsidRDefault="003E2031" w:rsidP="003E2031">
      <w:pPr>
        <w:spacing w:after="120" w:line="240" w:lineRule="auto"/>
        <w:rPr>
          <w:rFonts w:ascii="Arial" w:eastAsia="Times New Roman" w:hAnsi="Arial" w:cs="Arial"/>
          <w:b/>
          <w:sz w:val="28"/>
          <w:szCs w:val="28"/>
        </w:rPr>
      </w:pPr>
    </w:p>
    <w:p w14:paraId="388D9977" w14:textId="1E4F8E46" w:rsidR="003E2031" w:rsidRPr="003E2031" w:rsidRDefault="003E2031" w:rsidP="000C5BB3">
      <w:pPr>
        <w:pStyle w:val="Heading1"/>
        <w:rPr>
          <w:rFonts w:eastAsia="Times New Roman"/>
        </w:rPr>
      </w:pPr>
      <w:bookmarkStart w:id="14" w:name="_Toc94877247"/>
      <w:r w:rsidRPr="003E2031">
        <w:rPr>
          <w:rFonts w:eastAsia="Times New Roman"/>
        </w:rPr>
        <w:t>Running Edits Manually</w:t>
      </w:r>
      <w:bookmarkEnd w:id="14"/>
    </w:p>
    <w:p w14:paraId="30921636" w14:textId="58323C75" w:rsidR="00752518" w:rsidRPr="00FE2C47" w:rsidRDefault="00752518" w:rsidP="003E2031">
      <w:pPr>
        <w:spacing w:before="120" w:after="120" w:line="240" w:lineRule="auto"/>
        <w:rPr>
          <w:rFonts w:eastAsia="Times New Roman" w:cstheme="minorHAnsi"/>
        </w:rPr>
      </w:pPr>
      <w:r w:rsidRPr="00FE2C47">
        <w:rPr>
          <w:rFonts w:eastAsia="Times New Roman" w:cstheme="minorHAnsi"/>
        </w:rPr>
        <w:t xml:space="preserve">A registry may need to run edits on a file manually if, for some reason, the edits are not run when </w:t>
      </w:r>
      <w:r w:rsidR="00BE0DCD" w:rsidRPr="00FE2C47">
        <w:rPr>
          <w:rFonts w:eastAsia="Times New Roman" w:cstheme="minorHAnsi"/>
        </w:rPr>
        <w:t>a</w:t>
      </w:r>
      <w:r w:rsidRPr="00FE2C47">
        <w:rPr>
          <w:rFonts w:eastAsia="Times New Roman" w:cstheme="minorHAnsi"/>
        </w:rPr>
        <w:t xml:space="preserve"> file is uploaded or if the registry has decided to defer running of edits in Web Plus.</w:t>
      </w:r>
    </w:p>
    <w:p w14:paraId="1CB8880C" w14:textId="16F58011" w:rsidR="003E2031" w:rsidRPr="00FE2C47" w:rsidRDefault="003E2031" w:rsidP="003E2031">
      <w:pPr>
        <w:spacing w:before="120" w:after="120" w:line="240" w:lineRule="auto"/>
        <w:rPr>
          <w:rFonts w:eastAsia="Times New Roman" w:cstheme="minorHAnsi"/>
        </w:rPr>
      </w:pPr>
      <w:r w:rsidRPr="00FE2C47">
        <w:rPr>
          <w:rFonts w:eastAsia="Times New Roman" w:cstheme="minorHAnsi"/>
        </w:rPr>
        <w:t xml:space="preserve">Web Plus automatically runs edits on files uploaded in the NAACCR version on which the Web Plus application is based, and automatically defers the running of edits on files uploaded in </w:t>
      </w:r>
      <w:r w:rsidR="00043BAC">
        <w:rPr>
          <w:rFonts w:eastAsia="Times New Roman" w:cstheme="minorHAnsi"/>
        </w:rPr>
        <w:t>the prior</w:t>
      </w:r>
      <w:r w:rsidRPr="00FE2C47">
        <w:rPr>
          <w:rFonts w:eastAsia="Times New Roman" w:cstheme="minorHAnsi"/>
        </w:rPr>
        <w:t xml:space="preserve"> NAACCR version.  For example, if a registry’s Web Plus application is based on</w:t>
      </w:r>
      <w:r w:rsidR="00657522" w:rsidRPr="00FE2C47">
        <w:rPr>
          <w:rFonts w:eastAsia="Times New Roman" w:cstheme="minorHAnsi"/>
        </w:rPr>
        <w:t xml:space="preserve"> NAACCR version </w:t>
      </w:r>
      <w:r w:rsidR="00090C04">
        <w:rPr>
          <w:rFonts w:eastAsia="Times New Roman" w:cstheme="minorHAnsi"/>
        </w:rPr>
        <w:t>2</w:t>
      </w:r>
      <w:r w:rsidR="00043BAC">
        <w:rPr>
          <w:rFonts w:eastAsia="Times New Roman" w:cstheme="minorHAnsi"/>
        </w:rPr>
        <w:t>2</w:t>
      </w:r>
      <w:r w:rsidR="00657522" w:rsidRPr="00FE2C47">
        <w:rPr>
          <w:rFonts w:eastAsia="Times New Roman" w:cstheme="minorHAnsi"/>
        </w:rPr>
        <w:t xml:space="preserve">, and a NAACCR version </w:t>
      </w:r>
      <w:r w:rsidR="00043BAC">
        <w:rPr>
          <w:rFonts w:eastAsia="Times New Roman" w:cstheme="minorHAnsi"/>
        </w:rPr>
        <w:t>21</w:t>
      </w:r>
      <w:r w:rsidRPr="00FE2C47">
        <w:rPr>
          <w:rFonts w:eastAsia="Times New Roman" w:cstheme="minorHAnsi"/>
        </w:rPr>
        <w:t xml:space="preserve"> file is uploaded, the running of edits will automatically be deferred for the </w:t>
      </w:r>
      <w:r w:rsidR="0009525C" w:rsidRPr="00FE2C47">
        <w:rPr>
          <w:rFonts w:eastAsia="Times New Roman" w:cstheme="minorHAnsi"/>
        </w:rPr>
        <w:t>v</w:t>
      </w:r>
      <w:r w:rsidR="00043BAC">
        <w:rPr>
          <w:rFonts w:eastAsia="Times New Roman" w:cstheme="minorHAnsi"/>
        </w:rPr>
        <w:t>21</w:t>
      </w:r>
      <w:r w:rsidR="0009525C" w:rsidRPr="00FE2C47">
        <w:rPr>
          <w:rFonts w:eastAsia="Times New Roman" w:cstheme="minorHAnsi"/>
        </w:rPr>
        <w:t xml:space="preserve"> </w:t>
      </w:r>
      <w:r w:rsidRPr="00FE2C47">
        <w:rPr>
          <w:rFonts w:eastAsia="Times New Roman" w:cstheme="minorHAnsi"/>
        </w:rPr>
        <w:t>file.</w:t>
      </w:r>
    </w:p>
    <w:p w14:paraId="6E47FD56" w14:textId="7C18CF3C" w:rsidR="003E2031" w:rsidRPr="00FE2C47" w:rsidRDefault="00833530" w:rsidP="003E2031">
      <w:pPr>
        <w:spacing w:before="120" w:after="0" w:line="240" w:lineRule="auto"/>
        <w:rPr>
          <w:rFonts w:eastAsia="Times New Roman" w:cstheme="minorHAnsi"/>
        </w:rPr>
      </w:pPr>
      <w:r w:rsidRPr="00FE2C47">
        <w:rPr>
          <w:rFonts w:eastAsia="Times New Roman" w:cstheme="minorHAnsi"/>
        </w:rPr>
        <w:t xml:space="preserve">In addition, </w:t>
      </w:r>
      <w:r w:rsidR="003E2031" w:rsidRPr="00FE2C47">
        <w:rPr>
          <w:rFonts w:eastAsia="Times New Roman" w:cstheme="minorHAnsi"/>
        </w:rPr>
        <w:t>Web Plus offers</w:t>
      </w:r>
      <w:r w:rsidRPr="00FE2C47">
        <w:rPr>
          <w:rFonts w:eastAsia="Times New Roman" w:cstheme="minorHAnsi"/>
        </w:rPr>
        <w:t xml:space="preserve"> the registry </w:t>
      </w:r>
      <w:r w:rsidR="002139A4" w:rsidRPr="00FE2C47">
        <w:rPr>
          <w:rFonts w:eastAsia="Times New Roman" w:cstheme="minorHAnsi"/>
        </w:rPr>
        <w:t>a</w:t>
      </w:r>
      <w:r w:rsidR="003E2031" w:rsidRPr="00FE2C47">
        <w:rPr>
          <w:rFonts w:eastAsia="Times New Roman" w:cstheme="minorHAnsi"/>
        </w:rPr>
        <w:t xml:space="preserve"> </w:t>
      </w:r>
      <w:r w:rsidRPr="00FE2C47">
        <w:rPr>
          <w:rFonts w:eastAsia="Times New Roman" w:cstheme="minorHAnsi"/>
        </w:rPr>
        <w:t>d</w:t>
      </w:r>
      <w:r w:rsidR="003E2031" w:rsidRPr="00FE2C47">
        <w:rPr>
          <w:rFonts w:eastAsia="Times New Roman" w:cstheme="minorHAnsi"/>
        </w:rPr>
        <w:t>efer edits on file upload option for any individual facility</w:t>
      </w:r>
      <w:r w:rsidRPr="00FE2C47">
        <w:rPr>
          <w:rFonts w:eastAsia="Times New Roman" w:cstheme="minorHAnsi"/>
        </w:rPr>
        <w:t xml:space="preserve">, </w:t>
      </w:r>
      <w:r w:rsidR="002139A4" w:rsidRPr="00FE2C47">
        <w:rPr>
          <w:rFonts w:eastAsia="Times New Roman" w:cstheme="minorHAnsi"/>
        </w:rPr>
        <w:t>as well as the ability</w:t>
      </w:r>
      <w:r w:rsidRPr="00FE2C47">
        <w:rPr>
          <w:rFonts w:eastAsia="Times New Roman" w:cstheme="minorHAnsi"/>
        </w:rPr>
        <w:t xml:space="preserve"> to defer edits on all uploaded files</w:t>
      </w:r>
      <w:r w:rsidR="003E2031" w:rsidRPr="00FE2C47">
        <w:rPr>
          <w:rFonts w:eastAsia="Times New Roman" w:cstheme="minorHAnsi"/>
        </w:rPr>
        <w:t>.</w:t>
      </w:r>
      <w:r w:rsidRPr="00FE2C47">
        <w:rPr>
          <w:rFonts w:eastAsia="Times New Roman" w:cstheme="minorHAnsi"/>
        </w:rPr>
        <w:t xml:space="preserve"> These options enable the registry </w:t>
      </w:r>
      <w:r w:rsidR="00A612A5" w:rsidRPr="00FE2C47">
        <w:rPr>
          <w:rFonts w:eastAsia="Times New Roman" w:cstheme="minorHAnsi"/>
        </w:rPr>
        <w:t>to run files against a different edit set than the one behind Web Plus.</w:t>
      </w:r>
      <w:r w:rsidR="003E2031" w:rsidRPr="00FE2C47">
        <w:rPr>
          <w:rFonts w:eastAsia="Times New Roman" w:cstheme="minorHAnsi"/>
        </w:rPr>
        <w:t xml:space="preserve"> </w:t>
      </w:r>
    </w:p>
    <w:p w14:paraId="1414BBAC" w14:textId="0422FEA7" w:rsidR="007276ED" w:rsidRPr="00FE2C47" w:rsidRDefault="003E2031" w:rsidP="003E2031">
      <w:pPr>
        <w:spacing w:before="120" w:after="0" w:line="240" w:lineRule="auto"/>
        <w:rPr>
          <w:rFonts w:eastAsia="Times New Roman" w:cstheme="minorHAnsi"/>
        </w:rPr>
      </w:pPr>
      <w:r w:rsidRPr="00FE2C47">
        <w:rPr>
          <w:rFonts w:eastAsia="Times New Roman" w:cstheme="minorHAnsi"/>
        </w:rPr>
        <w:t xml:space="preserve">The Web Plus Administration Tool </w:t>
      </w:r>
      <w:r w:rsidRPr="00FE2C47">
        <w:rPr>
          <w:rFonts w:eastAsia="Times New Roman" w:cstheme="minorHAnsi"/>
          <w:b/>
        </w:rPr>
        <w:t>Run Edits Manually</w:t>
      </w:r>
      <w:r w:rsidRPr="00FE2C47">
        <w:rPr>
          <w:rFonts w:eastAsia="Times New Roman" w:cstheme="minorHAnsi"/>
        </w:rPr>
        <w:t xml:space="preserve"> feature allows for the selection of the uploaded file for which edits was deferred, and then selection of the metafile and edit set that you would like to run on the file.  The Web Plus Administration Tool interacts with Web Plus.  When edits are run manually on an uploaded file using the Web Plus Administration Tool, edits are run on the files stored on the SQL server, an edit report is created, and the error report will be available for viewing when the</w:t>
      </w:r>
      <w:r w:rsidR="00752518" w:rsidRPr="00FE2C47">
        <w:rPr>
          <w:rFonts w:eastAsia="Times New Roman" w:cstheme="minorHAnsi"/>
        </w:rPr>
        <w:t xml:space="preserve"> user</w:t>
      </w:r>
      <w:r w:rsidRPr="00FE2C47">
        <w:rPr>
          <w:rFonts w:eastAsia="Times New Roman" w:cstheme="minorHAnsi"/>
        </w:rPr>
        <w:t xml:space="preserve"> next log</w:t>
      </w:r>
      <w:r w:rsidR="00752518" w:rsidRPr="00FE2C47">
        <w:rPr>
          <w:rFonts w:eastAsia="Times New Roman" w:cstheme="minorHAnsi"/>
        </w:rPr>
        <w:t xml:space="preserve">s </w:t>
      </w:r>
      <w:r w:rsidRPr="00FE2C47">
        <w:rPr>
          <w:rFonts w:eastAsia="Times New Roman" w:cstheme="minorHAnsi"/>
        </w:rPr>
        <w:t>in to Web Plus.</w:t>
      </w:r>
    </w:p>
    <w:p w14:paraId="4A0D4898" w14:textId="77777777" w:rsidR="003E2031" w:rsidRPr="00FE2C47" w:rsidRDefault="003E2031" w:rsidP="003E2031">
      <w:pPr>
        <w:spacing w:before="120" w:after="120" w:line="240" w:lineRule="auto"/>
        <w:rPr>
          <w:rFonts w:eastAsia="Times New Roman" w:cstheme="minorHAnsi"/>
        </w:rPr>
      </w:pPr>
      <w:r w:rsidRPr="00FE2C47">
        <w:rPr>
          <w:rFonts w:eastAsia="Times New Roman" w:cstheme="minorHAnsi"/>
        </w:rPr>
        <w:t>To manually run edits on files for which the running of edits was deferred upon upload:</w:t>
      </w:r>
    </w:p>
    <w:p w14:paraId="7AA6BCD7" w14:textId="19D35EA2" w:rsidR="003E2031" w:rsidRPr="00FE2C47" w:rsidRDefault="003E2031" w:rsidP="003E2031">
      <w:pPr>
        <w:numPr>
          <w:ilvl w:val="0"/>
          <w:numId w:val="12"/>
        </w:numPr>
        <w:spacing w:before="40" w:after="120" w:line="240" w:lineRule="auto"/>
        <w:rPr>
          <w:rFonts w:eastAsia="Times New Roman" w:cstheme="minorHAnsi"/>
          <w:b/>
        </w:rPr>
      </w:pPr>
      <w:r w:rsidRPr="00FE2C47">
        <w:rPr>
          <w:rFonts w:eastAsia="Times New Roman" w:cstheme="minorHAnsi"/>
        </w:rPr>
        <w:t xml:space="preserve">Log in to the Web Plus Administration Tool, click on the </w:t>
      </w:r>
      <w:r w:rsidRPr="00FE2C47">
        <w:rPr>
          <w:rFonts w:eastAsia="Times New Roman" w:cstheme="minorHAnsi"/>
          <w:b/>
        </w:rPr>
        <w:t>File</w:t>
      </w:r>
      <w:r w:rsidRPr="00FE2C47">
        <w:rPr>
          <w:rFonts w:eastAsia="Times New Roman" w:cstheme="minorHAnsi"/>
        </w:rPr>
        <w:t xml:space="preserve"> menu option, and select </w:t>
      </w:r>
      <w:r w:rsidRPr="00FE2C47">
        <w:rPr>
          <w:rFonts w:eastAsia="Times New Roman" w:cstheme="minorHAnsi"/>
          <w:b/>
        </w:rPr>
        <w:t>Run Edits Manually</w:t>
      </w:r>
      <w:r w:rsidRPr="00FE2C47">
        <w:rPr>
          <w:rFonts w:eastAsia="Times New Roman" w:cstheme="minorHAnsi"/>
        </w:rPr>
        <w:t>.</w:t>
      </w:r>
    </w:p>
    <w:p w14:paraId="5CE23DC6" w14:textId="77777777" w:rsidR="004A1512" w:rsidRPr="003E2031" w:rsidRDefault="004A1512" w:rsidP="004A1512">
      <w:pPr>
        <w:spacing w:before="40" w:after="120" w:line="240" w:lineRule="auto"/>
        <w:ind w:left="360"/>
        <w:rPr>
          <w:rFonts w:ascii="Arial" w:eastAsia="Times New Roman" w:hAnsi="Arial" w:cs="Arial"/>
          <w:b/>
          <w:sz w:val="28"/>
          <w:szCs w:val="28"/>
        </w:rPr>
      </w:pPr>
    </w:p>
    <w:p w14:paraId="69A78B33" w14:textId="77777777" w:rsidR="003E2031" w:rsidRPr="003E2031" w:rsidRDefault="00246047" w:rsidP="003E2031">
      <w:pPr>
        <w:spacing w:before="140" w:after="0" w:line="240" w:lineRule="auto"/>
        <w:ind w:left="360"/>
        <w:rPr>
          <w:rFonts w:ascii="Times New Roman" w:eastAsia="Times New Roman" w:hAnsi="Times New Roman" w:cs="Times New Roman"/>
          <w:sz w:val="24"/>
          <w:szCs w:val="24"/>
        </w:rPr>
      </w:pPr>
      <w:r w:rsidRPr="00357646">
        <w:rPr>
          <w:noProof/>
        </w:rPr>
        <w:drawing>
          <wp:inline distT="0" distB="0" distL="0" distR="0" wp14:anchorId="6FFD651E" wp14:editId="3CAA4A2C">
            <wp:extent cx="3762375" cy="1524000"/>
            <wp:effectExtent l="0" t="0" r="9525" b="0"/>
            <wp:docPr id="34" name="Picture 34" descr="Web Plus Admin Tool run edits manually menu i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762375" cy="1524000"/>
                    </a:xfrm>
                    <a:prstGeom prst="rect">
                      <a:avLst/>
                    </a:prstGeom>
                    <a:noFill/>
                    <a:ln>
                      <a:noFill/>
                    </a:ln>
                  </pic:spPr>
                </pic:pic>
              </a:graphicData>
            </a:graphic>
          </wp:inline>
        </w:drawing>
      </w:r>
    </w:p>
    <w:p w14:paraId="5C67EBF1" w14:textId="77777777" w:rsidR="004A1512" w:rsidRDefault="004A1512" w:rsidP="003E2031">
      <w:pPr>
        <w:spacing w:before="120" w:after="120" w:line="240" w:lineRule="auto"/>
        <w:ind w:left="360"/>
        <w:rPr>
          <w:rFonts w:ascii="Times New Roman" w:eastAsia="Times New Roman" w:hAnsi="Times New Roman" w:cs="Times New Roman"/>
          <w:b/>
          <w:sz w:val="24"/>
          <w:szCs w:val="24"/>
        </w:rPr>
      </w:pPr>
    </w:p>
    <w:p w14:paraId="5B94108C" w14:textId="1683E153" w:rsidR="003E2031" w:rsidRPr="00FE2C47" w:rsidRDefault="003E2031" w:rsidP="003E2031">
      <w:pPr>
        <w:spacing w:before="120" w:after="120" w:line="240" w:lineRule="auto"/>
        <w:ind w:left="360"/>
        <w:rPr>
          <w:rFonts w:eastAsia="Times New Roman" w:cstheme="minorHAnsi"/>
        </w:rPr>
      </w:pPr>
      <w:r w:rsidRPr="00FE2C47">
        <w:rPr>
          <w:rFonts w:eastAsia="Times New Roman" w:cstheme="minorHAnsi"/>
          <w:b/>
        </w:rPr>
        <w:t>Result</w:t>
      </w:r>
      <w:r w:rsidRPr="00FE2C47">
        <w:rPr>
          <w:rFonts w:eastAsia="Times New Roman" w:cstheme="minorHAnsi"/>
        </w:rPr>
        <w:t>: The</w:t>
      </w:r>
      <w:r w:rsidRPr="00FE2C47">
        <w:rPr>
          <w:rFonts w:eastAsia="Times New Roman" w:cstheme="minorHAnsi"/>
          <w:b/>
        </w:rPr>
        <w:t xml:space="preserve"> Run Edits Manually</w:t>
      </w:r>
      <w:r w:rsidRPr="00FE2C47">
        <w:rPr>
          <w:rFonts w:eastAsia="Times New Roman" w:cstheme="minorHAnsi"/>
        </w:rPr>
        <w:t xml:space="preserve"> window opens.</w:t>
      </w:r>
    </w:p>
    <w:p w14:paraId="5A4BAFB6" w14:textId="12B48926" w:rsidR="003E2031" w:rsidRPr="00FE2C47" w:rsidRDefault="003E2031" w:rsidP="003E2031">
      <w:pPr>
        <w:spacing w:before="120" w:after="120" w:line="240" w:lineRule="auto"/>
        <w:ind w:left="360"/>
        <w:rPr>
          <w:rFonts w:eastAsia="Times New Roman" w:cstheme="minorHAnsi"/>
          <w:b/>
        </w:rPr>
      </w:pPr>
    </w:p>
    <w:p w14:paraId="24A0C5B1" w14:textId="77777777" w:rsidR="003E2031" w:rsidRPr="00FE2C47" w:rsidRDefault="003E2031" w:rsidP="003E2031">
      <w:pPr>
        <w:numPr>
          <w:ilvl w:val="0"/>
          <w:numId w:val="12"/>
        </w:numPr>
        <w:spacing w:before="40" w:after="120" w:line="240" w:lineRule="auto"/>
        <w:rPr>
          <w:rFonts w:eastAsia="Times New Roman" w:cstheme="minorHAnsi"/>
          <w:b/>
        </w:rPr>
      </w:pPr>
      <w:r w:rsidRPr="00FE2C47">
        <w:rPr>
          <w:rFonts w:eastAsia="Times New Roman" w:cstheme="minorHAnsi"/>
        </w:rPr>
        <w:t xml:space="preserve">At the top left of the window, browse on your computer and select the </w:t>
      </w:r>
      <w:r w:rsidRPr="00FE2C47">
        <w:rPr>
          <w:rFonts w:eastAsia="Times New Roman" w:cstheme="minorHAnsi"/>
          <w:b/>
        </w:rPr>
        <w:t>edits metafile</w:t>
      </w:r>
      <w:r w:rsidRPr="00FE2C47">
        <w:rPr>
          <w:rFonts w:eastAsia="Times New Roman" w:cstheme="minorHAnsi"/>
        </w:rPr>
        <w:t xml:space="preserve"> that you would like to use, and then select the appropriate </w:t>
      </w:r>
      <w:r w:rsidRPr="00FE2C47">
        <w:rPr>
          <w:rFonts w:eastAsia="Times New Roman" w:cstheme="minorHAnsi"/>
          <w:b/>
        </w:rPr>
        <w:t>record layout</w:t>
      </w:r>
      <w:r w:rsidRPr="00FE2C47">
        <w:rPr>
          <w:rFonts w:eastAsia="Times New Roman" w:cstheme="minorHAnsi"/>
        </w:rPr>
        <w:t xml:space="preserve"> and </w:t>
      </w:r>
      <w:r w:rsidRPr="00FE2C47">
        <w:rPr>
          <w:rFonts w:eastAsia="Times New Roman" w:cstheme="minorHAnsi"/>
          <w:b/>
        </w:rPr>
        <w:t>edit set</w:t>
      </w:r>
      <w:r w:rsidRPr="00FE2C47">
        <w:rPr>
          <w:rFonts w:eastAsia="Times New Roman" w:cstheme="minorHAnsi"/>
        </w:rPr>
        <w:t>.</w:t>
      </w:r>
    </w:p>
    <w:p w14:paraId="5920EBE4" w14:textId="77777777" w:rsidR="00AE7303" w:rsidRPr="00FE2C47" w:rsidRDefault="00AE7303" w:rsidP="00AE7303">
      <w:pPr>
        <w:spacing w:before="40" w:after="120" w:line="240" w:lineRule="auto"/>
        <w:ind w:left="360"/>
        <w:rPr>
          <w:rFonts w:eastAsia="Times New Roman" w:cstheme="minorHAnsi"/>
          <w:b/>
        </w:rPr>
      </w:pPr>
    </w:p>
    <w:p w14:paraId="46CCD258" w14:textId="0206C785" w:rsidR="003E2031" w:rsidRPr="00FE2C47" w:rsidRDefault="003E2031" w:rsidP="003E2031">
      <w:pPr>
        <w:numPr>
          <w:ilvl w:val="0"/>
          <w:numId w:val="12"/>
        </w:numPr>
        <w:spacing w:before="40" w:after="120" w:line="240" w:lineRule="auto"/>
        <w:rPr>
          <w:rFonts w:eastAsia="Times New Roman" w:cstheme="minorHAnsi"/>
          <w:b/>
        </w:rPr>
      </w:pPr>
      <w:r w:rsidRPr="00FE2C47">
        <w:rPr>
          <w:rFonts w:eastAsia="Times New Roman" w:cstheme="minorHAnsi"/>
        </w:rPr>
        <w:t xml:space="preserve">Select any </w:t>
      </w:r>
      <w:r w:rsidRPr="00FE2C47">
        <w:rPr>
          <w:rFonts w:eastAsia="Times New Roman" w:cstheme="minorHAnsi"/>
          <w:b/>
        </w:rPr>
        <w:t>Edit Execution Options</w:t>
      </w:r>
      <w:r w:rsidRPr="00FE2C47">
        <w:rPr>
          <w:rFonts w:eastAsia="Times New Roman" w:cstheme="minorHAnsi"/>
        </w:rPr>
        <w:t>, if appropriate.</w:t>
      </w:r>
    </w:p>
    <w:p w14:paraId="16A87794" w14:textId="77777777" w:rsidR="00AE7303" w:rsidRPr="00FE2C47" w:rsidRDefault="00AE7303" w:rsidP="00AE7303">
      <w:pPr>
        <w:spacing w:before="40" w:after="120" w:line="240" w:lineRule="auto"/>
        <w:ind w:left="360"/>
        <w:rPr>
          <w:rFonts w:eastAsia="Times New Roman" w:cstheme="minorHAnsi"/>
          <w:b/>
        </w:rPr>
      </w:pPr>
    </w:p>
    <w:p w14:paraId="3AAE58E7" w14:textId="5F067AF8" w:rsidR="003E2031" w:rsidRPr="00FE2C47" w:rsidRDefault="003E2031" w:rsidP="003E2031">
      <w:pPr>
        <w:numPr>
          <w:ilvl w:val="0"/>
          <w:numId w:val="12"/>
        </w:numPr>
        <w:spacing w:before="40" w:after="120" w:line="240" w:lineRule="auto"/>
        <w:rPr>
          <w:rFonts w:eastAsia="Times New Roman" w:cstheme="minorHAnsi"/>
          <w:b/>
        </w:rPr>
      </w:pPr>
      <w:r w:rsidRPr="00FE2C47">
        <w:rPr>
          <w:rFonts w:eastAsia="Times New Roman" w:cstheme="minorHAnsi"/>
        </w:rPr>
        <w:t xml:space="preserve">Select the </w:t>
      </w:r>
      <w:r w:rsidRPr="00FE2C47">
        <w:rPr>
          <w:rFonts w:eastAsia="Times New Roman" w:cstheme="minorHAnsi"/>
          <w:b/>
        </w:rPr>
        <w:t>uploaded file</w:t>
      </w:r>
      <w:r w:rsidRPr="00FE2C47">
        <w:rPr>
          <w:rFonts w:eastAsia="Times New Roman" w:cstheme="minorHAnsi"/>
        </w:rPr>
        <w:t>(s) for which you would like to run edits by clicking the Select column of the row of the file(s).</w:t>
      </w:r>
    </w:p>
    <w:p w14:paraId="19423170" w14:textId="77777777" w:rsidR="00AE7303" w:rsidRPr="00FE2C47" w:rsidRDefault="00AE7303" w:rsidP="00AE7303">
      <w:pPr>
        <w:spacing w:before="40" w:after="120" w:line="240" w:lineRule="auto"/>
        <w:ind w:left="360"/>
        <w:rPr>
          <w:rFonts w:eastAsia="Times New Roman" w:cstheme="minorHAnsi"/>
          <w:b/>
        </w:rPr>
      </w:pPr>
    </w:p>
    <w:p w14:paraId="4D957514" w14:textId="5800296D" w:rsidR="003E2031" w:rsidRPr="00FE2C47" w:rsidRDefault="003E2031" w:rsidP="003E2031">
      <w:pPr>
        <w:numPr>
          <w:ilvl w:val="0"/>
          <w:numId w:val="12"/>
        </w:numPr>
        <w:spacing w:before="40" w:after="120" w:line="240" w:lineRule="auto"/>
        <w:rPr>
          <w:rFonts w:eastAsia="Times New Roman" w:cstheme="minorHAnsi"/>
          <w:b/>
        </w:rPr>
      </w:pPr>
      <w:r w:rsidRPr="00FE2C47">
        <w:rPr>
          <w:rFonts w:eastAsia="Times New Roman" w:cstheme="minorHAnsi"/>
        </w:rPr>
        <w:t xml:space="preserve">Click </w:t>
      </w:r>
      <w:r w:rsidRPr="00FE2C47">
        <w:rPr>
          <w:rFonts w:eastAsia="Times New Roman" w:cstheme="minorHAnsi"/>
          <w:b/>
        </w:rPr>
        <w:t>Run Edits</w:t>
      </w:r>
      <w:r w:rsidRPr="00FE2C47">
        <w:rPr>
          <w:rFonts w:eastAsia="Times New Roman" w:cstheme="minorHAnsi"/>
        </w:rPr>
        <w:t xml:space="preserve">.  </w:t>
      </w:r>
    </w:p>
    <w:p w14:paraId="79B94DF7" w14:textId="2B27058D" w:rsidR="003E2031" w:rsidRDefault="003E2031" w:rsidP="003E2031">
      <w:pPr>
        <w:spacing w:after="0" w:line="240" w:lineRule="auto"/>
        <w:ind w:left="360"/>
        <w:rPr>
          <w:rFonts w:ascii="Times New Roman" w:eastAsia="Times New Roman" w:hAnsi="Times New Roman" w:cs="Times New Roman"/>
          <w:sz w:val="24"/>
          <w:szCs w:val="24"/>
        </w:rPr>
      </w:pPr>
    </w:p>
    <w:p w14:paraId="447144E8" w14:textId="56AB3282" w:rsidR="00D52750" w:rsidRDefault="00533CEC" w:rsidP="003E2031">
      <w:pPr>
        <w:spacing w:after="0" w:line="240" w:lineRule="auto"/>
        <w:ind w:left="360"/>
        <w:rPr>
          <w:rFonts w:ascii="Times New Roman" w:eastAsia="Times New Roman" w:hAnsi="Times New Roman" w:cs="Times New Roman"/>
          <w:sz w:val="24"/>
          <w:szCs w:val="24"/>
        </w:rPr>
      </w:pPr>
      <w:r>
        <w:rPr>
          <w:noProof/>
        </w:rPr>
        <w:drawing>
          <wp:inline distT="0" distB="0" distL="0" distR="0" wp14:anchorId="00BD7C39" wp14:editId="11BAC286">
            <wp:extent cx="5943600" cy="2430780"/>
            <wp:effectExtent l="0" t="0" r="0" b="7620"/>
            <wp:docPr id="9" name="Picture 9" descr="Graphical user interface,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Graphical user interface, table&#10;&#10;Description automatically generated"/>
                    <pic:cNvPicPr/>
                  </pic:nvPicPr>
                  <pic:blipFill>
                    <a:blip r:embed="rId41"/>
                    <a:stretch>
                      <a:fillRect/>
                    </a:stretch>
                  </pic:blipFill>
                  <pic:spPr>
                    <a:xfrm>
                      <a:off x="0" y="0"/>
                      <a:ext cx="5943600" cy="2430780"/>
                    </a:xfrm>
                    <a:prstGeom prst="rect">
                      <a:avLst/>
                    </a:prstGeom>
                  </pic:spPr>
                </pic:pic>
              </a:graphicData>
            </a:graphic>
          </wp:inline>
        </w:drawing>
      </w:r>
    </w:p>
    <w:p w14:paraId="1CB92C4A" w14:textId="77777777" w:rsidR="00D52750" w:rsidRPr="003E2031" w:rsidRDefault="00D52750" w:rsidP="003E2031">
      <w:pPr>
        <w:spacing w:after="0" w:line="240" w:lineRule="auto"/>
        <w:ind w:left="360"/>
        <w:rPr>
          <w:rFonts w:ascii="Times New Roman" w:eastAsia="Times New Roman" w:hAnsi="Times New Roman" w:cs="Times New Roman"/>
          <w:sz w:val="24"/>
          <w:szCs w:val="24"/>
        </w:rPr>
      </w:pPr>
    </w:p>
    <w:p w14:paraId="75293D66" w14:textId="40D90146" w:rsidR="00081D23" w:rsidRPr="00081D23" w:rsidRDefault="00081D23" w:rsidP="003E2031">
      <w:pPr>
        <w:numPr>
          <w:ilvl w:val="0"/>
          <w:numId w:val="12"/>
        </w:numPr>
        <w:spacing w:before="40" w:after="120" w:line="240" w:lineRule="auto"/>
        <w:rPr>
          <w:rFonts w:eastAsia="Times New Roman" w:cstheme="minorHAnsi"/>
          <w:b/>
        </w:rPr>
      </w:pPr>
      <w:r>
        <w:rPr>
          <w:rFonts w:eastAsia="Times New Roman" w:cstheme="minorHAnsi"/>
          <w:bCs/>
        </w:rPr>
        <w:t xml:space="preserve">Any edit errors will display in the bottom half of the </w:t>
      </w:r>
      <w:r w:rsidR="000437AA">
        <w:rPr>
          <w:rFonts w:eastAsia="Times New Roman" w:cstheme="minorHAnsi"/>
          <w:bCs/>
        </w:rPr>
        <w:t>window.</w:t>
      </w:r>
      <w:r w:rsidR="00711E6B">
        <w:rPr>
          <w:rFonts w:eastAsia="Times New Roman" w:cstheme="minorHAnsi"/>
          <w:bCs/>
        </w:rPr>
        <w:t xml:space="preserve"> </w:t>
      </w:r>
      <w:r w:rsidR="00711E6B" w:rsidRPr="00FE2C47">
        <w:rPr>
          <w:rFonts w:eastAsia="Times New Roman" w:cstheme="minorHAnsi"/>
        </w:rPr>
        <w:t>The edit report will also now be available in Web Plus.</w:t>
      </w:r>
    </w:p>
    <w:p w14:paraId="54F0E46E" w14:textId="604910B5" w:rsidR="003E2031" w:rsidRPr="00FE2C47" w:rsidRDefault="003E2031" w:rsidP="003E2031">
      <w:pPr>
        <w:numPr>
          <w:ilvl w:val="0"/>
          <w:numId w:val="12"/>
        </w:numPr>
        <w:spacing w:before="40" w:after="120" w:line="240" w:lineRule="auto"/>
        <w:rPr>
          <w:rFonts w:eastAsia="Times New Roman" w:cstheme="minorHAnsi"/>
          <w:b/>
        </w:rPr>
      </w:pPr>
      <w:r w:rsidRPr="00FE2C47">
        <w:rPr>
          <w:rFonts w:eastAsia="Times New Roman" w:cstheme="minorHAnsi"/>
        </w:rPr>
        <w:t xml:space="preserve">To view the </w:t>
      </w:r>
      <w:r w:rsidR="00300228">
        <w:rPr>
          <w:rFonts w:eastAsia="Times New Roman" w:cstheme="minorHAnsi"/>
        </w:rPr>
        <w:t xml:space="preserve">edit </w:t>
      </w:r>
      <w:r w:rsidRPr="00FE2C47">
        <w:rPr>
          <w:rFonts w:eastAsia="Times New Roman" w:cstheme="minorHAnsi"/>
        </w:rPr>
        <w:t xml:space="preserve">error report </w:t>
      </w:r>
      <w:r w:rsidR="00300228">
        <w:rPr>
          <w:rFonts w:eastAsia="Times New Roman" w:cstheme="minorHAnsi"/>
        </w:rPr>
        <w:t xml:space="preserve">for a file for which edits have already been run, select the </w:t>
      </w:r>
      <w:proofErr w:type="gramStart"/>
      <w:r w:rsidR="00711E6B">
        <w:rPr>
          <w:rFonts w:eastAsia="Times New Roman" w:cstheme="minorHAnsi"/>
        </w:rPr>
        <w:t>row</w:t>
      </w:r>
      <w:proofErr w:type="gramEnd"/>
      <w:r w:rsidR="00711E6B">
        <w:rPr>
          <w:rFonts w:eastAsia="Times New Roman" w:cstheme="minorHAnsi"/>
        </w:rPr>
        <w:t xml:space="preserve"> and then </w:t>
      </w:r>
      <w:r w:rsidRPr="00FE2C47">
        <w:rPr>
          <w:rFonts w:eastAsia="Times New Roman" w:cstheme="minorHAnsi"/>
        </w:rPr>
        <w:t xml:space="preserve">click </w:t>
      </w:r>
      <w:r w:rsidRPr="00FE2C47">
        <w:rPr>
          <w:rFonts w:eastAsia="Times New Roman" w:cstheme="minorHAnsi"/>
          <w:b/>
        </w:rPr>
        <w:t>View EDIT Report</w:t>
      </w:r>
      <w:r w:rsidRPr="00FE2C47">
        <w:rPr>
          <w:rFonts w:eastAsia="Times New Roman" w:cstheme="minorHAnsi"/>
        </w:rPr>
        <w:t>.</w:t>
      </w:r>
      <w:r w:rsidR="009C3AB6" w:rsidRPr="00FE2C47">
        <w:rPr>
          <w:rFonts w:eastAsia="Times New Roman" w:cstheme="minorHAnsi"/>
        </w:rPr>
        <w:t xml:space="preserve"> </w:t>
      </w:r>
    </w:p>
    <w:p w14:paraId="74C3DD3B" w14:textId="4D8FFF52" w:rsidR="00A052D5" w:rsidRDefault="00A052D5" w:rsidP="003E2031">
      <w:pPr>
        <w:pStyle w:val="Heading1"/>
      </w:pPr>
    </w:p>
    <w:sectPr w:rsidR="00A052D5">
      <w:footerReference w:type="even" r:id="rId42"/>
      <w:footerReference w:type="default" r:id="rId4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1D900" w14:textId="77777777" w:rsidR="00D805AE" w:rsidRDefault="00D805AE">
      <w:pPr>
        <w:spacing w:after="0" w:line="240" w:lineRule="auto"/>
      </w:pPr>
      <w:r>
        <w:separator/>
      </w:r>
    </w:p>
  </w:endnote>
  <w:endnote w:type="continuationSeparator" w:id="0">
    <w:p w14:paraId="0C34D04D" w14:textId="77777777" w:rsidR="00D805AE" w:rsidRDefault="00D805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0F3BA" w14:textId="77777777" w:rsidR="00936E95" w:rsidRDefault="00936E95" w:rsidP="003E203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114</w:t>
    </w:r>
    <w:r>
      <w:rPr>
        <w:rStyle w:val="PageNumber"/>
      </w:rPr>
      <w:fldChar w:fldCharType="end"/>
    </w:r>
  </w:p>
  <w:p w14:paraId="0DE2D2DB" w14:textId="77777777" w:rsidR="00936E95" w:rsidRDefault="00936E95" w:rsidP="003E2031">
    <w:pPr>
      <w:pStyle w:val="Footer"/>
      <w:pBdr>
        <w:top w:val="single" w:sz="2" w:space="1" w:color="auto"/>
      </w:pBdr>
      <w:ind w:right="360"/>
    </w:pPr>
    <w:r>
      <w:t xml:space="preserve">Version 3.0 October 2011                                                                                  </w:t>
    </w:r>
  </w:p>
  <w:p w14:paraId="51BFDC73" w14:textId="77777777" w:rsidR="00936E95" w:rsidRDefault="00936E9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D42AA" w14:textId="3DC96A63" w:rsidR="00936E95" w:rsidRDefault="004406E9" w:rsidP="003E2031">
    <w:pPr>
      <w:pStyle w:val="Footer"/>
      <w:pBdr>
        <w:top w:val="single" w:sz="2" w:space="1" w:color="auto"/>
      </w:pBdr>
      <w:ind w:right="360"/>
    </w:pPr>
    <w:r>
      <w:t>Web Plus Admin Tool</w:t>
    </w:r>
    <w:r w:rsidR="00936E95">
      <w:t xml:space="preserve"> </w:t>
    </w:r>
    <w:r w:rsidR="00B2642C">
      <w:t>version 4.</w:t>
    </w:r>
    <w:r w:rsidR="00275187">
      <w:t>x</w:t>
    </w:r>
    <w:r w:rsidR="00B2642C">
      <w:t xml:space="preserve"> </w:t>
    </w:r>
    <w:r w:rsidR="00275187">
      <w:t>February</w:t>
    </w:r>
    <w:r w:rsidR="00F708CA">
      <w:t xml:space="preserve"> 202</w:t>
    </w:r>
    <w:r w:rsidR="00EB0668">
      <w:t>1</w:t>
    </w:r>
    <w:r w:rsidR="00936E95">
      <w:t xml:space="preserve">                                                                               </w:t>
    </w:r>
    <w:r w:rsidR="00936E95">
      <w:tab/>
    </w:r>
    <w:r w:rsidR="00936E95">
      <w:fldChar w:fldCharType="begin"/>
    </w:r>
    <w:r w:rsidR="00936E95">
      <w:instrText xml:space="preserve"> PAGE </w:instrText>
    </w:r>
    <w:r w:rsidR="00936E95">
      <w:fldChar w:fldCharType="separate"/>
    </w:r>
    <w:r w:rsidR="0087251E">
      <w:rPr>
        <w:noProof/>
      </w:rPr>
      <w:t>3</w:t>
    </w:r>
    <w:r w:rsidR="00936E95">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3B958" w14:textId="77777777" w:rsidR="00936E95" w:rsidRDefault="00936E95" w:rsidP="003E203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124</w:t>
    </w:r>
    <w:r>
      <w:rPr>
        <w:rStyle w:val="PageNumber"/>
      </w:rPr>
      <w:fldChar w:fldCharType="end"/>
    </w:r>
  </w:p>
  <w:p w14:paraId="7B7A4ADE" w14:textId="77777777" w:rsidR="00936E95" w:rsidRDefault="00936E95" w:rsidP="003E2031">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848DF" w14:textId="7ACF8A2D" w:rsidR="00936E95" w:rsidRPr="008C6085" w:rsidRDefault="00936E95" w:rsidP="003E2031">
    <w:pPr>
      <w:pStyle w:val="Footer"/>
      <w:ind w:right="360"/>
      <w:rPr>
        <w:i/>
      </w:rPr>
    </w:pPr>
    <w:r w:rsidRPr="00B2642C">
      <w:t xml:space="preserve">Web Plus </w:t>
    </w:r>
    <w:r w:rsidR="004406E9" w:rsidRPr="00B2642C">
      <w:t>Admin Tool</w:t>
    </w:r>
    <w:r w:rsidR="00B2642C" w:rsidRPr="00B2642C">
      <w:t xml:space="preserve"> version </w:t>
    </w:r>
    <w:r w:rsidR="00043BAC">
      <w:t>6.0</w:t>
    </w:r>
    <w:r w:rsidR="00B2642C" w:rsidRPr="00B2642C">
      <w:t xml:space="preserve"> </w:t>
    </w:r>
    <w:r w:rsidR="00043BAC">
      <w:t>January 2022</w:t>
    </w:r>
    <w:r>
      <w:rPr>
        <w:i/>
      </w:rPr>
      <w:tab/>
    </w:r>
    <w:r>
      <w:rPr>
        <w:i/>
      </w:rPr>
      <w:tab/>
    </w:r>
    <w:r>
      <w:t xml:space="preserve">Page </w:t>
    </w:r>
    <w:r>
      <w:fldChar w:fldCharType="begin"/>
    </w:r>
    <w:r>
      <w:instrText xml:space="preserve"> PAGE </w:instrText>
    </w:r>
    <w:r>
      <w:fldChar w:fldCharType="separate"/>
    </w:r>
    <w:r w:rsidR="0087251E">
      <w:rPr>
        <w:noProof/>
      </w:rPr>
      <w:t>16</w:t>
    </w:r>
    <w:r>
      <w:fldChar w:fldCharType="end"/>
    </w:r>
    <w:r>
      <w:t xml:space="preserve"> of </w:t>
    </w:r>
    <w:r>
      <w:rPr>
        <w:noProof/>
      </w:rPr>
      <w:fldChar w:fldCharType="begin"/>
    </w:r>
    <w:r>
      <w:rPr>
        <w:noProof/>
      </w:rPr>
      <w:instrText xml:space="preserve"> NUMPAGES </w:instrText>
    </w:r>
    <w:r>
      <w:rPr>
        <w:noProof/>
      </w:rPr>
      <w:fldChar w:fldCharType="separate"/>
    </w:r>
    <w:r w:rsidR="0087251E">
      <w:rPr>
        <w:noProof/>
      </w:rPr>
      <w:t>16</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A21F96" w14:textId="77777777" w:rsidR="00D805AE" w:rsidRDefault="00D805AE">
      <w:pPr>
        <w:spacing w:after="0" w:line="240" w:lineRule="auto"/>
      </w:pPr>
      <w:r>
        <w:separator/>
      </w:r>
    </w:p>
  </w:footnote>
  <w:footnote w:type="continuationSeparator" w:id="0">
    <w:p w14:paraId="001391E8" w14:textId="77777777" w:rsidR="00D805AE" w:rsidRDefault="00D805A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A6F48A16"/>
    <w:lvl w:ilvl="0">
      <w:start w:val="1"/>
      <w:numFmt w:val="decimal"/>
      <w:pStyle w:val="ListNumber3"/>
      <w:lvlText w:val="%1."/>
      <w:lvlJc w:val="left"/>
      <w:pPr>
        <w:tabs>
          <w:tab w:val="num" w:pos="1080"/>
        </w:tabs>
        <w:ind w:left="1080" w:hanging="360"/>
      </w:pPr>
      <w:rPr>
        <w:rFonts w:hint="default"/>
      </w:rPr>
    </w:lvl>
  </w:abstractNum>
  <w:abstractNum w:abstractNumId="1" w15:restartNumberingAfterBreak="0">
    <w:nsid w:val="03F86CF0"/>
    <w:multiLevelType w:val="hybridMultilevel"/>
    <w:tmpl w:val="FD02C832"/>
    <w:lvl w:ilvl="0" w:tplc="CD7483B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4A5598"/>
    <w:multiLevelType w:val="hybridMultilevel"/>
    <w:tmpl w:val="5A12FEB0"/>
    <w:lvl w:ilvl="0" w:tplc="F27E963E">
      <w:numFmt w:val="bullet"/>
      <w:lvlText w:val="-"/>
      <w:lvlJc w:val="left"/>
      <w:pPr>
        <w:ind w:left="1080" w:hanging="360"/>
      </w:pPr>
      <w:rPr>
        <w:rFonts w:ascii="Courier New" w:eastAsia="Calibri"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20EF35AB"/>
    <w:multiLevelType w:val="hybridMultilevel"/>
    <w:tmpl w:val="4FDE51D0"/>
    <w:lvl w:ilvl="0" w:tplc="09A2D6D8">
      <w:numFmt w:val="bullet"/>
      <w:lvlText w:val="•"/>
      <w:lvlJc w:val="left"/>
      <w:pPr>
        <w:ind w:left="1080" w:hanging="72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A6ECD"/>
    <w:multiLevelType w:val="hybridMultilevel"/>
    <w:tmpl w:val="16726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162904"/>
    <w:multiLevelType w:val="hybridMultilevel"/>
    <w:tmpl w:val="89E482F2"/>
    <w:lvl w:ilvl="0" w:tplc="09A2D6D8">
      <w:numFmt w:val="bullet"/>
      <w:lvlText w:val="•"/>
      <w:lvlJc w:val="left"/>
      <w:pPr>
        <w:ind w:left="1080" w:hanging="72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5007FD"/>
    <w:multiLevelType w:val="hybridMultilevel"/>
    <w:tmpl w:val="1084F440"/>
    <w:lvl w:ilvl="0" w:tplc="DA28B85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9B4E57"/>
    <w:multiLevelType w:val="hybridMultilevel"/>
    <w:tmpl w:val="24C02C3E"/>
    <w:lvl w:ilvl="0" w:tplc="41F6FFFC">
      <w:start w:val="1"/>
      <w:numFmt w:val="decimal"/>
      <w:lvlText w:val="%1."/>
      <w:lvlJc w:val="left"/>
      <w:pPr>
        <w:tabs>
          <w:tab w:val="num" w:pos="360"/>
        </w:tabs>
        <w:ind w:left="360" w:hanging="360"/>
      </w:pPr>
      <w:rPr>
        <w:rFonts w:ascii="Times New Roman" w:hAnsi="Times New Roman" w:hint="default"/>
        <w:b w:val="0"/>
        <w:i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0402A04"/>
    <w:multiLevelType w:val="hybridMultilevel"/>
    <w:tmpl w:val="459261A0"/>
    <w:lvl w:ilvl="0" w:tplc="09A2D6D8">
      <w:numFmt w:val="bullet"/>
      <w:lvlText w:val="•"/>
      <w:lvlJc w:val="left"/>
      <w:pPr>
        <w:ind w:left="1440" w:hanging="72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9394129"/>
    <w:multiLevelType w:val="hybridMultilevel"/>
    <w:tmpl w:val="1E88A512"/>
    <w:lvl w:ilvl="0" w:tplc="41F6FFFC">
      <w:start w:val="1"/>
      <w:numFmt w:val="decimal"/>
      <w:lvlText w:val="%1."/>
      <w:lvlJc w:val="left"/>
      <w:pPr>
        <w:tabs>
          <w:tab w:val="num" w:pos="360"/>
        </w:tabs>
        <w:ind w:left="360" w:hanging="360"/>
      </w:pPr>
      <w:rPr>
        <w:rFonts w:ascii="Times New Roman" w:hAnsi="Times New Roman" w:hint="default"/>
        <w:b w:val="0"/>
        <w:i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7B168F9"/>
    <w:multiLevelType w:val="hybridMultilevel"/>
    <w:tmpl w:val="9BB0475A"/>
    <w:lvl w:ilvl="0" w:tplc="09A2D6D8">
      <w:numFmt w:val="bullet"/>
      <w:lvlText w:val="•"/>
      <w:lvlJc w:val="left"/>
      <w:pPr>
        <w:ind w:left="1080" w:hanging="72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855880"/>
    <w:multiLevelType w:val="hybridMultilevel"/>
    <w:tmpl w:val="A61C104C"/>
    <w:lvl w:ilvl="0" w:tplc="4538E530">
      <w:start w:val="1"/>
      <w:numFmt w:val="decimal"/>
      <w:lvlText w:val="%1."/>
      <w:lvlJc w:val="left"/>
      <w:pPr>
        <w:tabs>
          <w:tab w:val="num" w:pos="360"/>
        </w:tabs>
        <w:ind w:left="360" w:hanging="360"/>
      </w:pPr>
      <w:rPr>
        <w:rFonts w:ascii="Times New Roman" w:hAnsi="Times New Roman" w:hint="default"/>
        <w:b w:val="0"/>
        <w:i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D292F4E"/>
    <w:multiLevelType w:val="hybridMultilevel"/>
    <w:tmpl w:val="EE6C39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E407E4D"/>
    <w:multiLevelType w:val="hybridMultilevel"/>
    <w:tmpl w:val="46708292"/>
    <w:lvl w:ilvl="0" w:tplc="3DB6D9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2064CAA"/>
    <w:multiLevelType w:val="hybridMultilevel"/>
    <w:tmpl w:val="D87A6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683DB8"/>
    <w:multiLevelType w:val="hybridMultilevel"/>
    <w:tmpl w:val="B866C30E"/>
    <w:lvl w:ilvl="0" w:tplc="4538E530">
      <w:start w:val="1"/>
      <w:numFmt w:val="decimal"/>
      <w:lvlText w:val="%1."/>
      <w:lvlJc w:val="left"/>
      <w:pPr>
        <w:tabs>
          <w:tab w:val="num" w:pos="360"/>
        </w:tabs>
        <w:ind w:left="360" w:hanging="360"/>
      </w:pPr>
      <w:rPr>
        <w:rFonts w:ascii="Times New Roman" w:hAnsi="Times New Roman" w:hint="default"/>
        <w:b w:val="0"/>
        <w:i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D0B0EE3"/>
    <w:multiLevelType w:val="hybridMultilevel"/>
    <w:tmpl w:val="B674E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F1C3C38"/>
    <w:multiLevelType w:val="hybridMultilevel"/>
    <w:tmpl w:val="EC228D34"/>
    <w:lvl w:ilvl="0" w:tplc="1DF0E2D0">
      <w:start w:val="1"/>
      <w:numFmt w:val="decimal"/>
      <w:lvlText w:val="%1."/>
      <w:lvlJc w:val="left"/>
      <w:pPr>
        <w:tabs>
          <w:tab w:val="num" w:pos="360"/>
        </w:tabs>
        <w:ind w:left="360" w:hanging="360"/>
      </w:pPr>
      <w:rPr>
        <w:rFonts w:ascii="Times New Roman" w:hAnsi="Times New Roman" w:hint="default"/>
        <w:b w:val="0"/>
        <w:i w:val="0"/>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2"/>
  </w:num>
  <w:num w:numId="2">
    <w:abstractNumId w:val="14"/>
  </w:num>
  <w:num w:numId="3">
    <w:abstractNumId w:val="10"/>
  </w:num>
  <w:num w:numId="4">
    <w:abstractNumId w:val="3"/>
  </w:num>
  <w:num w:numId="5">
    <w:abstractNumId w:val="5"/>
  </w:num>
  <w:num w:numId="6">
    <w:abstractNumId w:val="6"/>
  </w:num>
  <w:num w:numId="7">
    <w:abstractNumId w:val="0"/>
  </w:num>
  <w:num w:numId="8">
    <w:abstractNumId w:val="11"/>
  </w:num>
  <w:num w:numId="9">
    <w:abstractNumId w:val="15"/>
  </w:num>
  <w:num w:numId="10">
    <w:abstractNumId w:val="17"/>
  </w:num>
  <w:num w:numId="11">
    <w:abstractNumId w:val="7"/>
  </w:num>
  <w:num w:numId="12">
    <w:abstractNumId w:val="9"/>
  </w:num>
  <w:num w:numId="13">
    <w:abstractNumId w:val="0"/>
    <w:lvlOverride w:ilvl="0">
      <w:startOverride w:val="1"/>
    </w:lvlOverride>
  </w:num>
  <w:num w:numId="14">
    <w:abstractNumId w:val="8"/>
  </w:num>
  <w:num w:numId="15">
    <w:abstractNumId w:val="4"/>
  </w:num>
  <w:num w:numId="16">
    <w:abstractNumId w:val="1"/>
  </w:num>
  <w:num w:numId="17">
    <w:abstractNumId w:val="16"/>
  </w:num>
  <w:num w:numId="18">
    <w:abstractNumId w:val="2"/>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3AA0"/>
    <w:rsid w:val="0000454D"/>
    <w:rsid w:val="00013A6C"/>
    <w:rsid w:val="000328CB"/>
    <w:rsid w:val="000437AA"/>
    <w:rsid w:val="00043BAC"/>
    <w:rsid w:val="00055E3E"/>
    <w:rsid w:val="00081D23"/>
    <w:rsid w:val="00090C04"/>
    <w:rsid w:val="0009525C"/>
    <w:rsid w:val="000C20F4"/>
    <w:rsid w:val="000C5BB3"/>
    <w:rsid w:val="000D76C9"/>
    <w:rsid w:val="000E1CE9"/>
    <w:rsid w:val="000F5515"/>
    <w:rsid w:val="00104B89"/>
    <w:rsid w:val="001318BB"/>
    <w:rsid w:val="0014707E"/>
    <w:rsid w:val="0015067E"/>
    <w:rsid w:val="00151770"/>
    <w:rsid w:val="001577F4"/>
    <w:rsid w:val="0019457C"/>
    <w:rsid w:val="001B5456"/>
    <w:rsid w:val="001B59BB"/>
    <w:rsid w:val="001D285E"/>
    <w:rsid w:val="002139A4"/>
    <w:rsid w:val="00224C0E"/>
    <w:rsid w:val="0023248C"/>
    <w:rsid w:val="00234462"/>
    <w:rsid w:val="00246047"/>
    <w:rsid w:val="00275187"/>
    <w:rsid w:val="002B6D92"/>
    <w:rsid w:val="002C14A0"/>
    <w:rsid w:val="002C243F"/>
    <w:rsid w:val="002C64F9"/>
    <w:rsid w:val="002C7005"/>
    <w:rsid w:val="002E478E"/>
    <w:rsid w:val="00300228"/>
    <w:rsid w:val="00303FB0"/>
    <w:rsid w:val="0031778C"/>
    <w:rsid w:val="00336486"/>
    <w:rsid w:val="00343236"/>
    <w:rsid w:val="00361963"/>
    <w:rsid w:val="00376545"/>
    <w:rsid w:val="00391404"/>
    <w:rsid w:val="0039239C"/>
    <w:rsid w:val="003A1EA8"/>
    <w:rsid w:val="003D0AC8"/>
    <w:rsid w:val="003E2031"/>
    <w:rsid w:val="003F4FC4"/>
    <w:rsid w:val="00422394"/>
    <w:rsid w:val="00434752"/>
    <w:rsid w:val="004406E9"/>
    <w:rsid w:val="00442733"/>
    <w:rsid w:val="0045615F"/>
    <w:rsid w:val="00476C68"/>
    <w:rsid w:val="00490E77"/>
    <w:rsid w:val="00494531"/>
    <w:rsid w:val="004A1512"/>
    <w:rsid w:val="004D7B00"/>
    <w:rsid w:val="004F4466"/>
    <w:rsid w:val="0050385E"/>
    <w:rsid w:val="00506C5B"/>
    <w:rsid w:val="00533CEC"/>
    <w:rsid w:val="00552A9C"/>
    <w:rsid w:val="00556BB9"/>
    <w:rsid w:val="005715AC"/>
    <w:rsid w:val="00586B17"/>
    <w:rsid w:val="00595FDD"/>
    <w:rsid w:val="005A258F"/>
    <w:rsid w:val="005C29BC"/>
    <w:rsid w:val="005D2398"/>
    <w:rsid w:val="005E0C2E"/>
    <w:rsid w:val="005F17A8"/>
    <w:rsid w:val="0060493E"/>
    <w:rsid w:val="0063592C"/>
    <w:rsid w:val="006403AC"/>
    <w:rsid w:val="00657522"/>
    <w:rsid w:val="006643C1"/>
    <w:rsid w:val="006656AC"/>
    <w:rsid w:val="006941B6"/>
    <w:rsid w:val="006C7B03"/>
    <w:rsid w:val="006D1AFD"/>
    <w:rsid w:val="006E6F6D"/>
    <w:rsid w:val="006E7027"/>
    <w:rsid w:val="006F1066"/>
    <w:rsid w:val="006F489C"/>
    <w:rsid w:val="00711E6B"/>
    <w:rsid w:val="00725AFA"/>
    <w:rsid w:val="007276ED"/>
    <w:rsid w:val="00737799"/>
    <w:rsid w:val="00752518"/>
    <w:rsid w:val="00761FC8"/>
    <w:rsid w:val="00785270"/>
    <w:rsid w:val="00785A39"/>
    <w:rsid w:val="007905A8"/>
    <w:rsid w:val="007B7663"/>
    <w:rsid w:val="007E0915"/>
    <w:rsid w:val="007E42A1"/>
    <w:rsid w:val="00804D04"/>
    <w:rsid w:val="00816EE3"/>
    <w:rsid w:val="00826FE1"/>
    <w:rsid w:val="00833530"/>
    <w:rsid w:val="00836037"/>
    <w:rsid w:val="00842865"/>
    <w:rsid w:val="00851038"/>
    <w:rsid w:val="00851F34"/>
    <w:rsid w:val="00860AAE"/>
    <w:rsid w:val="00866E52"/>
    <w:rsid w:val="0087251E"/>
    <w:rsid w:val="008A4325"/>
    <w:rsid w:val="008C6085"/>
    <w:rsid w:val="008E3F84"/>
    <w:rsid w:val="008F2C73"/>
    <w:rsid w:val="009062BB"/>
    <w:rsid w:val="0091674F"/>
    <w:rsid w:val="0092270F"/>
    <w:rsid w:val="00936E95"/>
    <w:rsid w:val="00944F04"/>
    <w:rsid w:val="00952228"/>
    <w:rsid w:val="00961AB0"/>
    <w:rsid w:val="00966D66"/>
    <w:rsid w:val="00977EDA"/>
    <w:rsid w:val="009801DF"/>
    <w:rsid w:val="0098244C"/>
    <w:rsid w:val="00983926"/>
    <w:rsid w:val="009A1C53"/>
    <w:rsid w:val="009C3AB6"/>
    <w:rsid w:val="009C4405"/>
    <w:rsid w:val="00A00EA1"/>
    <w:rsid w:val="00A03D76"/>
    <w:rsid w:val="00A052D5"/>
    <w:rsid w:val="00A40630"/>
    <w:rsid w:val="00A612A5"/>
    <w:rsid w:val="00A83BD5"/>
    <w:rsid w:val="00A92768"/>
    <w:rsid w:val="00AA1EB1"/>
    <w:rsid w:val="00AC2DA4"/>
    <w:rsid w:val="00AD512D"/>
    <w:rsid w:val="00AD6B9A"/>
    <w:rsid w:val="00AE7303"/>
    <w:rsid w:val="00AF0D18"/>
    <w:rsid w:val="00B03AA0"/>
    <w:rsid w:val="00B130FF"/>
    <w:rsid w:val="00B16B88"/>
    <w:rsid w:val="00B2642C"/>
    <w:rsid w:val="00B726D6"/>
    <w:rsid w:val="00B9558D"/>
    <w:rsid w:val="00BB50D2"/>
    <w:rsid w:val="00BE0DCD"/>
    <w:rsid w:val="00BE2FB6"/>
    <w:rsid w:val="00BE5342"/>
    <w:rsid w:val="00BF32EE"/>
    <w:rsid w:val="00C034E2"/>
    <w:rsid w:val="00C45856"/>
    <w:rsid w:val="00C63D43"/>
    <w:rsid w:val="00C7581D"/>
    <w:rsid w:val="00C8016B"/>
    <w:rsid w:val="00CA01DA"/>
    <w:rsid w:val="00CC271E"/>
    <w:rsid w:val="00CD4FDC"/>
    <w:rsid w:val="00CD6961"/>
    <w:rsid w:val="00D00BD9"/>
    <w:rsid w:val="00D0780A"/>
    <w:rsid w:val="00D46190"/>
    <w:rsid w:val="00D52750"/>
    <w:rsid w:val="00D74196"/>
    <w:rsid w:val="00D805AE"/>
    <w:rsid w:val="00D84E87"/>
    <w:rsid w:val="00DC3F7F"/>
    <w:rsid w:val="00DD1D30"/>
    <w:rsid w:val="00DE3A84"/>
    <w:rsid w:val="00DF3D26"/>
    <w:rsid w:val="00E273EB"/>
    <w:rsid w:val="00E3411D"/>
    <w:rsid w:val="00E451C7"/>
    <w:rsid w:val="00E66BBF"/>
    <w:rsid w:val="00E80F51"/>
    <w:rsid w:val="00EB0668"/>
    <w:rsid w:val="00EB3228"/>
    <w:rsid w:val="00EC4B3A"/>
    <w:rsid w:val="00EC5F1A"/>
    <w:rsid w:val="00ED044D"/>
    <w:rsid w:val="00EE6493"/>
    <w:rsid w:val="00F144C3"/>
    <w:rsid w:val="00F40CF0"/>
    <w:rsid w:val="00F708CA"/>
    <w:rsid w:val="00F71237"/>
    <w:rsid w:val="00F85E94"/>
    <w:rsid w:val="00F90801"/>
    <w:rsid w:val="00FA61D3"/>
    <w:rsid w:val="00FC63CE"/>
    <w:rsid w:val="00FC6C2F"/>
    <w:rsid w:val="00FE2C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040AB3"/>
  <w15:docId w15:val="{32FEC093-3B1A-471B-BCD5-4DAB882DA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03AA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3E203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03AA0"/>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234462"/>
    <w:pPr>
      <w:ind w:left="720"/>
      <w:contextualSpacing/>
    </w:pPr>
  </w:style>
  <w:style w:type="paragraph" w:styleId="Footer">
    <w:name w:val="footer"/>
    <w:basedOn w:val="Normal"/>
    <w:link w:val="FooterChar"/>
    <w:uiPriority w:val="99"/>
    <w:unhideWhenUsed/>
    <w:rsid w:val="003E2031"/>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2031"/>
  </w:style>
  <w:style w:type="character" w:styleId="PageNumber">
    <w:name w:val="page number"/>
    <w:basedOn w:val="DefaultParagraphFont"/>
    <w:rsid w:val="003E2031"/>
  </w:style>
  <w:style w:type="paragraph" w:styleId="ListNumber3">
    <w:name w:val="List Number 3"/>
    <w:basedOn w:val="Normal"/>
    <w:rsid w:val="003E2031"/>
    <w:pPr>
      <w:numPr>
        <w:numId w:val="7"/>
      </w:numPr>
      <w:spacing w:after="0"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E203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2031"/>
    <w:rPr>
      <w:rFonts w:ascii="Tahoma" w:hAnsi="Tahoma" w:cs="Tahoma"/>
      <w:sz w:val="16"/>
      <w:szCs w:val="16"/>
    </w:rPr>
  </w:style>
  <w:style w:type="paragraph" w:styleId="Title">
    <w:name w:val="Title"/>
    <w:basedOn w:val="Normal"/>
    <w:next w:val="Normal"/>
    <w:link w:val="TitleChar"/>
    <w:uiPriority w:val="10"/>
    <w:qFormat/>
    <w:rsid w:val="003E203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E2031"/>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3E2031"/>
    <w:rPr>
      <w:rFonts w:asciiTheme="majorHAnsi" w:eastAsiaTheme="majorEastAsia" w:hAnsiTheme="majorHAnsi" w:cstheme="majorBidi"/>
      <w:b/>
      <w:bCs/>
      <w:color w:val="4F81BD" w:themeColor="accent1"/>
      <w:sz w:val="26"/>
      <w:szCs w:val="26"/>
    </w:rPr>
  </w:style>
  <w:style w:type="paragraph" w:styleId="Header">
    <w:name w:val="header"/>
    <w:basedOn w:val="Normal"/>
    <w:link w:val="HeaderChar"/>
    <w:uiPriority w:val="99"/>
    <w:unhideWhenUsed/>
    <w:rsid w:val="00442733"/>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733"/>
  </w:style>
  <w:style w:type="character" w:styleId="CommentReference">
    <w:name w:val="annotation reference"/>
    <w:basedOn w:val="DefaultParagraphFont"/>
    <w:uiPriority w:val="99"/>
    <w:semiHidden/>
    <w:unhideWhenUsed/>
    <w:rsid w:val="00506C5B"/>
    <w:rPr>
      <w:sz w:val="16"/>
      <w:szCs w:val="16"/>
    </w:rPr>
  </w:style>
  <w:style w:type="paragraph" w:styleId="CommentText">
    <w:name w:val="annotation text"/>
    <w:basedOn w:val="Normal"/>
    <w:link w:val="CommentTextChar"/>
    <w:uiPriority w:val="99"/>
    <w:unhideWhenUsed/>
    <w:rsid w:val="00506C5B"/>
    <w:pPr>
      <w:spacing w:line="240" w:lineRule="auto"/>
    </w:pPr>
    <w:rPr>
      <w:sz w:val="20"/>
      <w:szCs w:val="20"/>
    </w:rPr>
  </w:style>
  <w:style w:type="character" w:customStyle="1" w:styleId="CommentTextChar">
    <w:name w:val="Comment Text Char"/>
    <w:basedOn w:val="DefaultParagraphFont"/>
    <w:link w:val="CommentText"/>
    <w:uiPriority w:val="99"/>
    <w:rsid w:val="00506C5B"/>
    <w:rPr>
      <w:sz w:val="20"/>
      <w:szCs w:val="20"/>
    </w:rPr>
  </w:style>
  <w:style w:type="paragraph" w:styleId="CommentSubject">
    <w:name w:val="annotation subject"/>
    <w:basedOn w:val="CommentText"/>
    <w:next w:val="CommentText"/>
    <w:link w:val="CommentSubjectChar"/>
    <w:uiPriority w:val="99"/>
    <w:semiHidden/>
    <w:unhideWhenUsed/>
    <w:rsid w:val="00506C5B"/>
    <w:rPr>
      <w:b/>
      <w:bCs/>
    </w:rPr>
  </w:style>
  <w:style w:type="character" w:customStyle="1" w:styleId="CommentSubjectChar">
    <w:name w:val="Comment Subject Char"/>
    <w:basedOn w:val="CommentTextChar"/>
    <w:link w:val="CommentSubject"/>
    <w:uiPriority w:val="99"/>
    <w:semiHidden/>
    <w:rsid w:val="00506C5B"/>
    <w:rPr>
      <w:b/>
      <w:bCs/>
      <w:sz w:val="20"/>
      <w:szCs w:val="20"/>
    </w:rPr>
  </w:style>
  <w:style w:type="paragraph" w:styleId="TOCHeading">
    <w:name w:val="TOC Heading"/>
    <w:basedOn w:val="Heading1"/>
    <w:next w:val="Normal"/>
    <w:uiPriority w:val="39"/>
    <w:unhideWhenUsed/>
    <w:qFormat/>
    <w:rsid w:val="00F40CF0"/>
    <w:pPr>
      <w:spacing w:before="240" w:line="259" w:lineRule="auto"/>
      <w:outlineLvl w:val="9"/>
    </w:pPr>
    <w:rPr>
      <w:b w:val="0"/>
      <w:bCs w:val="0"/>
      <w:sz w:val="32"/>
      <w:szCs w:val="32"/>
    </w:rPr>
  </w:style>
  <w:style w:type="paragraph" w:styleId="TOC2">
    <w:name w:val="toc 2"/>
    <w:basedOn w:val="Normal"/>
    <w:next w:val="Normal"/>
    <w:autoRedefine/>
    <w:uiPriority w:val="39"/>
    <w:unhideWhenUsed/>
    <w:rsid w:val="00F40CF0"/>
    <w:pPr>
      <w:spacing w:after="100"/>
      <w:ind w:left="220"/>
    </w:pPr>
  </w:style>
  <w:style w:type="character" w:styleId="Hyperlink">
    <w:name w:val="Hyperlink"/>
    <w:basedOn w:val="DefaultParagraphFont"/>
    <w:uiPriority w:val="99"/>
    <w:unhideWhenUsed/>
    <w:rsid w:val="00F40CF0"/>
    <w:rPr>
      <w:color w:val="0000FF" w:themeColor="hyperlink"/>
      <w:u w:val="single"/>
    </w:rPr>
  </w:style>
  <w:style w:type="paragraph" w:styleId="TOC1">
    <w:name w:val="toc 1"/>
    <w:basedOn w:val="Normal"/>
    <w:next w:val="Normal"/>
    <w:autoRedefine/>
    <w:uiPriority w:val="39"/>
    <w:unhideWhenUsed/>
    <w:rsid w:val="000C5BB3"/>
    <w:pPr>
      <w:spacing w:after="100"/>
    </w:pPr>
  </w:style>
  <w:style w:type="paragraph" w:styleId="NoSpacing">
    <w:name w:val="No Spacing"/>
    <w:uiPriority w:val="1"/>
    <w:qFormat/>
    <w:rsid w:val="0023248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gif"/><Relationship Id="rId18" Type="http://schemas.openxmlformats.org/officeDocument/2006/relationships/image" Target="media/image5.png"/><Relationship Id="rId26" Type="http://schemas.openxmlformats.org/officeDocument/2006/relationships/image" Target="media/image13.png"/><Relationship Id="rId39" Type="http://schemas.openxmlformats.org/officeDocument/2006/relationships/image" Target="media/image26.png"/><Relationship Id="rId3" Type="http://schemas.openxmlformats.org/officeDocument/2006/relationships/customXml" Target="../customXml/item3.xml"/><Relationship Id="rId21" Type="http://schemas.openxmlformats.org/officeDocument/2006/relationships/image" Target="media/image8.png"/><Relationship Id="rId34" Type="http://schemas.openxmlformats.org/officeDocument/2006/relationships/image" Target="media/image21.png"/><Relationship Id="rId42"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png"/><Relationship Id="rId25" Type="http://schemas.openxmlformats.org/officeDocument/2006/relationships/image" Target="media/image12.png"/><Relationship Id="rId33" Type="http://schemas.openxmlformats.org/officeDocument/2006/relationships/image" Target="media/image20.png"/><Relationship Id="rId38" Type="http://schemas.openxmlformats.org/officeDocument/2006/relationships/image" Target="media/image25.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image" Target="media/image16.png"/><Relationship Id="rId41" Type="http://schemas.openxmlformats.org/officeDocument/2006/relationships/image" Target="media/image28.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1.png"/><Relationship Id="rId32" Type="http://schemas.openxmlformats.org/officeDocument/2006/relationships/image" Target="media/image19.png"/><Relationship Id="rId37" Type="http://schemas.openxmlformats.org/officeDocument/2006/relationships/image" Target="media/image24.png"/><Relationship Id="rId40" Type="http://schemas.openxmlformats.org/officeDocument/2006/relationships/image" Target="media/image27.png"/><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image" Target="media/image10.png"/><Relationship Id="rId28" Type="http://schemas.openxmlformats.org/officeDocument/2006/relationships/image" Target="media/image15.png"/><Relationship Id="rId36" Type="http://schemas.openxmlformats.org/officeDocument/2006/relationships/image" Target="media/image23.png"/><Relationship Id="rId10" Type="http://schemas.openxmlformats.org/officeDocument/2006/relationships/footnotes" Target="footnotes.xml"/><Relationship Id="rId19" Type="http://schemas.openxmlformats.org/officeDocument/2006/relationships/image" Target="media/image6.png"/><Relationship Id="rId31" Type="http://schemas.openxmlformats.org/officeDocument/2006/relationships/image" Target="media/image18.png"/><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image" Target="media/image17.png"/><Relationship Id="rId35" Type="http://schemas.openxmlformats.org/officeDocument/2006/relationships/image" Target="media/image22.png"/><Relationship Id="rId43"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6b710c5f-2dc9-4c37-bd29-2e6939e2cde5">4EME4KMUDVEV-420-90</_dlc_DocId>
    <_dlc_DocIdUrl xmlns="6b710c5f-2dc9-4c37-bd29-2e6939e2cde5">
      <Url>https://cdcpartners.sharepoint.com/sites/NCCDPHP/NPCR/RP/_layouts/DocIdRedir.aspx?ID=4EME4KMUDVEV-420-90</Url>
      <Description>4EME4KMUDVEV-420-90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891666D0F46D848BA354C964C796D4A" ma:contentTypeVersion="718" ma:contentTypeDescription="Create a new document." ma:contentTypeScope="" ma:versionID="42fe5c5da9499e77fe057733d3913254">
  <xsd:schema xmlns:xsd="http://www.w3.org/2001/XMLSchema" xmlns:xs="http://www.w3.org/2001/XMLSchema" xmlns:p="http://schemas.microsoft.com/office/2006/metadata/properties" xmlns:ns2="6b710c5f-2dc9-4c37-bd29-2e6939e2cde5" xmlns:ns3="63e35d00-5da3-440e-8316-1d300efb2f76" targetNamespace="http://schemas.microsoft.com/office/2006/metadata/properties" ma:root="true" ma:fieldsID="7ffcbb4c5ea917014b6d450fecb9dac9" ns2:_="" ns3:_="">
    <xsd:import namespace="6b710c5f-2dc9-4c37-bd29-2e6939e2cde5"/>
    <xsd:import namespace="63e35d00-5da3-440e-8316-1d300efb2f76"/>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710c5f-2dc9-4c37-bd29-2e6939e2cde5" elementFormDefault="qualified">
    <xsd:import namespace="http://schemas.microsoft.com/office/2006/documentManagement/types"/>
    <xsd:import namespace="http://schemas.microsoft.com/office/infopath/2007/PartnerControls"/>
    <xsd:element name="_dlc_DocId" ma:index="2" nillable="true" ma:displayName="Document ID Value" ma:description="The value of the document ID assigned to this item." ma:internalName="_dlc_DocId" ma:readOnly="true">
      <xsd:simpleType>
        <xsd:restriction base="dms:Text"/>
      </xsd:simpleType>
    </xsd:element>
    <xsd:element name="_dlc_DocIdUrl" ma:index="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4"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3e35d00-5da3-440e-8316-1d300efb2f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5C74EC-7FFF-4443-A498-F59C5F293AE3}">
  <ds:schemaRefs>
    <ds:schemaRef ds:uri="http://schemas.microsoft.com/office/2006/metadata/properties"/>
    <ds:schemaRef ds:uri="http://schemas.microsoft.com/office/infopath/2007/PartnerControls"/>
    <ds:schemaRef ds:uri="6b710c5f-2dc9-4c37-bd29-2e6939e2cde5"/>
  </ds:schemaRefs>
</ds:datastoreItem>
</file>

<file path=customXml/itemProps2.xml><?xml version="1.0" encoding="utf-8"?>
<ds:datastoreItem xmlns:ds="http://schemas.openxmlformats.org/officeDocument/2006/customXml" ds:itemID="{C31EB640-8C2B-4C98-B27B-905C146A85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710c5f-2dc9-4c37-bd29-2e6939e2cde5"/>
    <ds:schemaRef ds:uri="63e35d00-5da3-440e-8316-1d300efb2f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A635A8-BC1C-45E4-AE39-23CD4000166A}">
  <ds:schemaRefs>
    <ds:schemaRef ds:uri="http://schemas.microsoft.com/sharepoint/events"/>
  </ds:schemaRefs>
</ds:datastoreItem>
</file>

<file path=customXml/itemProps4.xml><?xml version="1.0" encoding="utf-8"?>
<ds:datastoreItem xmlns:ds="http://schemas.openxmlformats.org/officeDocument/2006/customXml" ds:itemID="{AEBD479A-6E8D-4F34-90A3-C032BF78BB25}">
  <ds:schemaRefs>
    <ds:schemaRef ds:uri="http://schemas.openxmlformats.org/officeDocument/2006/bibliography"/>
  </ds:schemaRefs>
</ds:datastoreItem>
</file>

<file path=customXml/itemProps5.xml><?xml version="1.0" encoding="utf-8"?>
<ds:datastoreItem xmlns:ds="http://schemas.openxmlformats.org/officeDocument/2006/customXml" ds:itemID="{104B1ECA-5EFB-424A-93DA-55C9ABCAD8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2987</Words>
  <Characters>17027</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Centers for Disease Control and Prevention</Company>
  <LinksUpToDate>false</LinksUpToDate>
  <CharactersWithSpaces>19975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YUG1</dc:creator>
  <cp:lastModifiedBy>Lilith Tatham</cp:lastModifiedBy>
  <cp:revision>2</cp:revision>
  <dcterms:created xsi:type="dcterms:W3CDTF">2022-02-04T19:27:00Z</dcterms:created>
  <dcterms:modified xsi:type="dcterms:W3CDTF">2022-02-04T19:27:00Z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0x0101001891666D0F46D848BA354C964C796D4A</vt:lpwstr>
  </property>
  <property fmtid="{D5CDD505-2E9C-101B-9397-08002B2CF9AE}" pid="3" name="_dlc_DocIdItemGuid">
    <vt:lpwstr>c9a1bdb7-25fe-4bde-a2b7-cd3a121513a6</vt:lpwstr>
  </property>
  <property fmtid="{D5CDD505-2E9C-101B-9397-08002B2CF9AE}" pid="4" name="MSIP_Label_7b94a7b8-f06c-4dfe-bdcc-9b548fd58c31_Enabled">
    <vt:lpwstr>true</vt:lpwstr>
  </property>
  <property fmtid="{D5CDD505-2E9C-101B-9397-08002B2CF9AE}" pid="5" name="MSIP_Label_7b94a7b8-f06c-4dfe-bdcc-9b548fd58c31_SetDate">
    <vt:lpwstr>2021-02-04T19:29:23Z</vt:lpwstr>
  </property>
  <property fmtid="{D5CDD505-2E9C-101B-9397-08002B2CF9AE}" pid="6" name="MSIP_Label_7b94a7b8-f06c-4dfe-bdcc-9b548fd58c31_Method">
    <vt:lpwstr>Privileged</vt:lpwstr>
  </property>
  <property fmtid="{D5CDD505-2E9C-101B-9397-08002B2CF9AE}" pid="7" name="MSIP_Label_7b94a7b8-f06c-4dfe-bdcc-9b548fd58c31_Name">
    <vt:lpwstr>7b94a7b8-f06c-4dfe-bdcc-9b548fd58c31</vt:lpwstr>
  </property>
  <property fmtid="{D5CDD505-2E9C-101B-9397-08002B2CF9AE}" pid="8" name="MSIP_Label_7b94a7b8-f06c-4dfe-bdcc-9b548fd58c31_SiteId">
    <vt:lpwstr>9ce70869-60db-44fd-abe8-d2767077fc8f</vt:lpwstr>
  </property>
  <property fmtid="{D5CDD505-2E9C-101B-9397-08002B2CF9AE}" pid="9" name="MSIP_Label_7b94a7b8-f06c-4dfe-bdcc-9b548fd58c31_ActionId">
    <vt:lpwstr>7bec73ae-99d5-4ea0-9191-b1740f23d853</vt:lpwstr>
  </property>
  <property fmtid="{D5CDD505-2E9C-101B-9397-08002B2CF9AE}" pid="10" name="MSIP_Label_7b94a7b8-f06c-4dfe-bdcc-9b548fd58c31_ContentBits">
    <vt:lpwstr>0</vt:lpwstr>
  </property>
</Properties>
</file>